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A1168" w14:textId="77777777" w:rsidR="00BB464D" w:rsidRPr="00F51763" w:rsidRDefault="00BB464D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</w:p>
    <w:p w14:paraId="791F0217" w14:textId="37FC0F0C" w:rsidR="00A63563" w:rsidRPr="00F51763" w:rsidRDefault="00A63563" w:rsidP="00BB464D">
      <w:pPr>
        <w:spacing w:after="0" w:line="360" w:lineRule="auto"/>
        <w:jc w:val="center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PROCESO </w:t>
      </w:r>
      <w:r w:rsidR="002E0F5A" w:rsidRPr="00F51763">
        <w:rPr>
          <w:rFonts w:cs="Calibri"/>
          <w:b/>
          <w:sz w:val="24"/>
          <w:szCs w:val="24"/>
        </w:rPr>
        <w:t>DE GESTIÓN DE</w:t>
      </w:r>
      <w:r w:rsidR="00B53D0D" w:rsidRPr="00F51763">
        <w:rPr>
          <w:rFonts w:cs="Calibri"/>
          <w:b/>
          <w:sz w:val="24"/>
          <w:szCs w:val="24"/>
        </w:rPr>
        <w:t xml:space="preserve"> FORMACIÓN PROFESIONAL INTEGRAL</w:t>
      </w:r>
    </w:p>
    <w:p w14:paraId="5E3BCBDD" w14:textId="74D77B8F" w:rsidR="00A63563" w:rsidRPr="00F51763" w:rsidRDefault="00A63563" w:rsidP="00BB464D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FORMATO </w:t>
      </w:r>
      <w:r w:rsidR="00B53D0D" w:rsidRPr="00F51763">
        <w:rPr>
          <w:rFonts w:cs="Calibri"/>
          <w:b/>
          <w:sz w:val="24"/>
          <w:szCs w:val="24"/>
        </w:rPr>
        <w:t>GUÍA DE APRENDIZAJE</w:t>
      </w:r>
    </w:p>
    <w:p w14:paraId="26976494" w14:textId="77777777" w:rsidR="00BB464D" w:rsidRPr="00F51763" w:rsidRDefault="00BB464D" w:rsidP="00BB464D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</w:p>
    <w:p w14:paraId="65322F1D" w14:textId="14AA6DF9" w:rsidR="00B53D0D" w:rsidRPr="00F51763" w:rsidRDefault="003605B2" w:rsidP="00033399">
      <w:pPr>
        <w:spacing w:line="360" w:lineRule="auto"/>
        <w:jc w:val="both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1. </w:t>
      </w:r>
      <w:r w:rsidR="00B53D0D" w:rsidRPr="00F51763">
        <w:rPr>
          <w:rFonts w:cs="Calibri"/>
          <w:b/>
          <w:sz w:val="24"/>
          <w:szCs w:val="24"/>
        </w:rPr>
        <w:t>IDENTIFICACIÓN DE LA GUIA DE APRENDIZAJE</w:t>
      </w:r>
    </w:p>
    <w:p w14:paraId="5146533C" w14:textId="7C51D9BC" w:rsidR="00B53D0D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Denominación del Programa de Formación:</w:t>
      </w:r>
    </w:p>
    <w:p w14:paraId="6B1AF2D0" w14:textId="36E7DF8D" w:rsidR="00364381" w:rsidRPr="00F51763" w:rsidRDefault="00C90147" w:rsidP="00364381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Armado De Refuerzo En Infraestructura </w:t>
      </w:r>
    </w:p>
    <w:p w14:paraId="11F40DA0" w14:textId="5AD0FE0D" w:rsidR="00B53D0D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Código del Programa de Formación:</w:t>
      </w:r>
    </w:p>
    <w:p w14:paraId="1EAF102B" w14:textId="282D6D6C" w:rsidR="00364381" w:rsidRPr="00F51763" w:rsidRDefault="00C90147" w:rsidP="00364381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86110514</w:t>
      </w:r>
    </w:p>
    <w:p w14:paraId="5ABB6B05" w14:textId="446988FE" w:rsidR="00B53D0D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 xml:space="preserve">Nombre del Proyecto </w:t>
      </w:r>
      <w:r w:rsidR="00E54187" w:rsidRPr="00F51763">
        <w:rPr>
          <w:rFonts w:ascii="Calibri" w:hAnsi="Calibri" w:cs="Calibri"/>
          <w:sz w:val="24"/>
          <w:szCs w:val="24"/>
        </w:rPr>
        <w:t xml:space="preserve">Formativo </w:t>
      </w:r>
      <w:r w:rsidR="24891A0C" w:rsidRPr="00F51763">
        <w:rPr>
          <w:rFonts w:ascii="Calibri" w:hAnsi="Calibri" w:cs="Calibri"/>
          <w:sz w:val="24"/>
          <w:szCs w:val="24"/>
        </w:rPr>
        <w:t>(si</w:t>
      </w:r>
      <w:r w:rsidRPr="00F51763">
        <w:rPr>
          <w:rFonts w:ascii="Calibri" w:hAnsi="Calibri" w:cs="Calibri"/>
          <w:sz w:val="24"/>
          <w:szCs w:val="24"/>
        </w:rPr>
        <w:t xml:space="preserve"> </w:t>
      </w:r>
      <w:r w:rsidR="00F51763" w:rsidRPr="00F51763">
        <w:rPr>
          <w:rFonts w:ascii="Calibri" w:hAnsi="Calibri" w:cs="Calibri"/>
          <w:sz w:val="24"/>
          <w:szCs w:val="24"/>
        </w:rPr>
        <w:t>aplica</w:t>
      </w:r>
      <w:r w:rsidRPr="00F51763">
        <w:rPr>
          <w:rFonts w:ascii="Calibri" w:hAnsi="Calibri" w:cs="Calibri"/>
          <w:sz w:val="24"/>
          <w:szCs w:val="24"/>
        </w:rPr>
        <w:t>)</w:t>
      </w:r>
      <w:r w:rsidR="00F51763" w:rsidRPr="00F51763">
        <w:rPr>
          <w:rFonts w:ascii="Calibri" w:hAnsi="Calibri" w:cs="Calibri"/>
          <w:sz w:val="24"/>
          <w:szCs w:val="24"/>
        </w:rPr>
        <w:t>:</w:t>
      </w:r>
    </w:p>
    <w:p w14:paraId="1FB94C58" w14:textId="4D2D9ABE" w:rsidR="00364381" w:rsidRPr="00F51763" w:rsidRDefault="00364381" w:rsidP="00364381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No aplica </w:t>
      </w:r>
    </w:p>
    <w:p w14:paraId="63058BFC" w14:textId="46DC4CF0" w:rsidR="00B53D0D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 xml:space="preserve">Fase del Proyecto </w:t>
      </w:r>
      <w:r w:rsidR="7A59C7AB" w:rsidRPr="00F51763">
        <w:rPr>
          <w:rFonts w:ascii="Calibri" w:hAnsi="Calibri" w:cs="Calibri"/>
          <w:sz w:val="24"/>
          <w:szCs w:val="24"/>
        </w:rPr>
        <w:t>(si</w:t>
      </w:r>
      <w:r w:rsidRPr="00F51763">
        <w:rPr>
          <w:rFonts w:ascii="Calibri" w:hAnsi="Calibri" w:cs="Calibri"/>
          <w:sz w:val="24"/>
          <w:szCs w:val="24"/>
        </w:rPr>
        <w:t xml:space="preserve"> </w:t>
      </w:r>
      <w:r w:rsidR="00F51763" w:rsidRPr="00F51763">
        <w:rPr>
          <w:rFonts w:ascii="Calibri" w:hAnsi="Calibri" w:cs="Calibri"/>
          <w:sz w:val="24"/>
          <w:szCs w:val="24"/>
        </w:rPr>
        <w:t>aplica</w:t>
      </w:r>
      <w:r w:rsidRPr="00F51763">
        <w:rPr>
          <w:rFonts w:ascii="Calibri" w:hAnsi="Calibri" w:cs="Calibri"/>
          <w:sz w:val="24"/>
          <w:szCs w:val="24"/>
        </w:rPr>
        <w:t>)</w:t>
      </w:r>
    </w:p>
    <w:p w14:paraId="0C8067EF" w14:textId="5978B09E" w:rsidR="00364381" w:rsidRPr="00F51763" w:rsidRDefault="00505B3E" w:rsidP="00364381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Conocimientos básicos refuerzo de infraestructura </w:t>
      </w:r>
    </w:p>
    <w:p w14:paraId="66D83556" w14:textId="4A32DF4E" w:rsidR="00B53D0D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Actividad de Proyecto</w:t>
      </w:r>
      <w:r w:rsidR="00E54187" w:rsidRPr="00F51763">
        <w:rPr>
          <w:rFonts w:ascii="Calibri" w:hAnsi="Calibri" w:cs="Calibri"/>
          <w:sz w:val="24"/>
          <w:szCs w:val="24"/>
        </w:rPr>
        <w:t xml:space="preserve"> </w:t>
      </w:r>
      <w:r w:rsidR="5A7EFF2D" w:rsidRPr="00F51763">
        <w:rPr>
          <w:rFonts w:ascii="Calibri" w:hAnsi="Calibri" w:cs="Calibri"/>
          <w:sz w:val="24"/>
          <w:szCs w:val="24"/>
        </w:rPr>
        <w:t>Formativo (</w:t>
      </w:r>
      <w:r w:rsidRPr="00F51763">
        <w:rPr>
          <w:rFonts w:ascii="Calibri" w:hAnsi="Calibri" w:cs="Calibri"/>
          <w:sz w:val="24"/>
          <w:szCs w:val="24"/>
        </w:rPr>
        <w:t xml:space="preserve">si </w:t>
      </w:r>
      <w:r w:rsidR="00F51763" w:rsidRPr="00F51763">
        <w:rPr>
          <w:rFonts w:ascii="Calibri" w:hAnsi="Calibri" w:cs="Calibri"/>
          <w:sz w:val="24"/>
          <w:szCs w:val="24"/>
        </w:rPr>
        <w:t>aplica</w:t>
      </w:r>
      <w:r w:rsidRPr="00F51763">
        <w:rPr>
          <w:rFonts w:ascii="Calibri" w:hAnsi="Calibri" w:cs="Calibri"/>
          <w:sz w:val="24"/>
          <w:szCs w:val="24"/>
        </w:rPr>
        <w:t>)</w:t>
      </w:r>
      <w:r w:rsidR="00F51763" w:rsidRPr="00F51763">
        <w:rPr>
          <w:rFonts w:ascii="Calibri" w:hAnsi="Calibri" w:cs="Calibri"/>
          <w:sz w:val="24"/>
          <w:szCs w:val="24"/>
        </w:rPr>
        <w:t>:</w:t>
      </w:r>
    </w:p>
    <w:p w14:paraId="1CAD817D" w14:textId="3D1A78E0" w:rsidR="00364381" w:rsidRPr="00F51763" w:rsidRDefault="00505B3E" w:rsidP="00364381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Armado de refuerzo en </w:t>
      </w:r>
      <w:proofErr w:type="spellStart"/>
      <w:r>
        <w:rPr>
          <w:rFonts w:ascii="Calibri" w:hAnsi="Calibri" w:cs="Calibri"/>
          <w:sz w:val="24"/>
          <w:szCs w:val="24"/>
        </w:rPr>
        <w:t>infraestrucTura</w:t>
      </w:r>
      <w:proofErr w:type="spellEnd"/>
      <w:r>
        <w:rPr>
          <w:rFonts w:ascii="Calibri" w:hAnsi="Calibri" w:cs="Calibri"/>
          <w:sz w:val="24"/>
          <w:szCs w:val="24"/>
        </w:rPr>
        <w:t xml:space="preserve"> basados es la normativa colombiana NSR10 </w:t>
      </w:r>
    </w:p>
    <w:p w14:paraId="4146C4A8" w14:textId="4D23A8A5" w:rsidR="00364381" w:rsidRPr="00364381" w:rsidRDefault="00B53D0D" w:rsidP="00364381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Competencia</w:t>
      </w:r>
      <w:r w:rsidR="00F51763" w:rsidRPr="00F51763">
        <w:rPr>
          <w:rFonts w:ascii="Calibri" w:hAnsi="Calibri" w:cs="Calibri"/>
          <w:sz w:val="24"/>
          <w:szCs w:val="24"/>
        </w:rPr>
        <w:t>:</w:t>
      </w:r>
    </w:p>
    <w:p w14:paraId="203BFE69" w14:textId="6CEDF651" w:rsidR="00364381" w:rsidRPr="00EA7CAC" w:rsidRDefault="000B341E" w:rsidP="00C90147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Cod – 280</w:t>
      </w:r>
      <w:r w:rsidR="00C90147">
        <w:rPr>
          <w:rFonts w:ascii="Calibri" w:hAnsi="Calibri" w:cs="Calibri"/>
          <w:sz w:val="24"/>
          <w:szCs w:val="24"/>
        </w:rPr>
        <w:t xml:space="preserve">301076 Armado Refuerzos En Estructuras De Concreto De Acuerdo Con </w:t>
      </w:r>
      <w:proofErr w:type="gramStart"/>
      <w:r w:rsidR="00C90147">
        <w:rPr>
          <w:rFonts w:ascii="Calibri" w:hAnsi="Calibri" w:cs="Calibri"/>
          <w:sz w:val="24"/>
          <w:szCs w:val="24"/>
        </w:rPr>
        <w:t>Normas ,</w:t>
      </w:r>
      <w:proofErr w:type="gramEnd"/>
      <w:r w:rsidR="00C90147">
        <w:rPr>
          <w:rFonts w:ascii="Calibri" w:hAnsi="Calibri" w:cs="Calibri"/>
          <w:sz w:val="24"/>
          <w:szCs w:val="24"/>
        </w:rPr>
        <w:t xml:space="preserve"> Planos  y </w:t>
      </w:r>
      <w:r w:rsidR="00C90147" w:rsidRPr="00EA4A65">
        <w:rPr>
          <w:rFonts w:ascii="Calibri" w:hAnsi="Calibri" w:cs="Calibri"/>
          <w:sz w:val="24"/>
          <w:szCs w:val="24"/>
        </w:rPr>
        <w:t>Especificaciones</w:t>
      </w:r>
      <w:r w:rsidR="00C90147">
        <w:rPr>
          <w:rFonts w:ascii="Calibri" w:hAnsi="Calibri" w:cs="Calibri"/>
          <w:sz w:val="24"/>
          <w:szCs w:val="24"/>
        </w:rPr>
        <w:t xml:space="preserve"> </w:t>
      </w:r>
    </w:p>
    <w:p w14:paraId="30ECAB32" w14:textId="5226C3F6" w:rsidR="00B53D0D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Resultados de Aprendizaje:</w:t>
      </w:r>
    </w:p>
    <w:p w14:paraId="2B834168" w14:textId="453D1815" w:rsidR="00EA7CAC" w:rsidRDefault="00EA7CAC" w:rsidP="00C90147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-</w:t>
      </w:r>
      <w:r w:rsidR="00C90147">
        <w:rPr>
          <w:rFonts w:ascii="Calibri" w:hAnsi="Calibri" w:cs="Calibri"/>
          <w:sz w:val="24"/>
          <w:szCs w:val="24"/>
        </w:rPr>
        <w:t xml:space="preserve">Armas refuerzos según planos normas y especificaciones </w:t>
      </w:r>
    </w:p>
    <w:p w14:paraId="53D1CA6D" w14:textId="2DA2933F" w:rsidR="00C90147" w:rsidRDefault="00C90147" w:rsidP="00C90147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- Revisar </w:t>
      </w:r>
      <w:proofErr w:type="gramStart"/>
      <w:r>
        <w:rPr>
          <w:rFonts w:ascii="Calibri" w:hAnsi="Calibri" w:cs="Calibri"/>
          <w:sz w:val="24"/>
          <w:szCs w:val="24"/>
        </w:rPr>
        <w:t>medidas ,</w:t>
      </w:r>
      <w:proofErr w:type="gramEnd"/>
      <w:r>
        <w:rPr>
          <w:rFonts w:ascii="Calibri" w:hAnsi="Calibri" w:cs="Calibri"/>
          <w:sz w:val="24"/>
          <w:szCs w:val="24"/>
        </w:rPr>
        <w:t xml:space="preserve"> figuras y armado según las normas y especificaciones del proyecto</w:t>
      </w:r>
    </w:p>
    <w:p w14:paraId="50F7A716" w14:textId="48570DCF" w:rsidR="00C90147" w:rsidRDefault="00C90147" w:rsidP="00C90147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- seleccionar materiales herramientas y equipos según </w:t>
      </w:r>
      <w:proofErr w:type="spellStart"/>
      <w:r>
        <w:rPr>
          <w:rFonts w:ascii="Calibri" w:hAnsi="Calibri" w:cs="Calibri"/>
          <w:sz w:val="24"/>
          <w:szCs w:val="24"/>
        </w:rPr>
        <w:t>procedimientosn</w:t>
      </w:r>
      <w:proofErr w:type="spellEnd"/>
      <w:r>
        <w:rPr>
          <w:rFonts w:ascii="Calibri" w:hAnsi="Calibri" w:cs="Calibri"/>
          <w:sz w:val="24"/>
          <w:szCs w:val="24"/>
        </w:rPr>
        <w:t xml:space="preserve"> técnicos </w:t>
      </w:r>
    </w:p>
    <w:p w14:paraId="4EB99A49" w14:textId="57547E20" w:rsidR="00C90147" w:rsidRPr="00EA7CAC" w:rsidRDefault="00C90147" w:rsidP="00C90147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- controlar medidas y figurados de </w:t>
      </w:r>
      <w:proofErr w:type="spellStart"/>
      <w:r>
        <w:rPr>
          <w:rFonts w:ascii="Calibri" w:hAnsi="Calibri" w:cs="Calibri"/>
          <w:sz w:val="24"/>
          <w:szCs w:val="24"/>
        </w:rPr>
        <w:t>estrcuturas</w:t>
      </w:r>
      <w:proofErr w:type="spellEnd"/>
      <w:r>
        <w:rPr>
          <w:rFonts w:ascii="Calibri" w:hAnsi="Calibri" w:cs="Calibri"/>
          <w:sz w:val="24"/>
          <w:szCs w:val="24"/>
        </w:rPr>
        <w:t xml:space="preserve"> de acuerdo a normas y especificaciones </w:t>
      </w:r>
    </w:p>
    <w:p w14:paraId="2F477666" w14:textId="37A0357E" w:rsidR="00F51763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Duración de la Guía</w:t>
      </w:r>
      <w:r w:rsidR="005E2F69" w:rsidRPr="00F51763">
        <w:rPr>
          <w:rFonts w:ascii="Calibri" w:hAnsi="Calibri" w:cs="Calibri"/>
          <w:sz w:val="24"/>
          <w:szCs w:val="24"/>
        </w:rPr>
        <w:t xml:space="preserve"> de Aprendizaje</w:t>
      </w:r>
      <w:r w:rsidR="00F51763" w:rsidRPr="00F51763">
        <w:rPr>
          <w:rFonts w:ascii="Calibri" w:hAnsi="Calibri" w:cs="Calibri"/>
          <w:sz w:val="24"/>
          <w:szCs w:val="24"/>
        </w:rPr>
        <w:t xml:space="preserve"> (horas):</w:t>
      </w:r>
    </w:p>
    <w:p w14:paraId="1830F054" w14:textId="5F7774C1" w:rsidR="00364381" w:rsidRDefault="00364381" w:rsidP="00364381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80 horas </w:t>
      </w:r>
    </w:p>
    <w:p w14:paraId="04C6F5DF" w14:textId="5FD312BF" w:rsidR="00C90147" w:rsidRDefault="00C90147" w:rsidP="00364381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45403E92" w14:textId="77777777" w:rsidR="00C90147" w:rsidRDefault="00C90147" w:rsidP="00364381">
      <w:pPr>
        <w:pStyle w:val="Prrafodelista"/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14:paraId="6395F881" w14:textId="0CF25195" w:rsidR="00B53D0D" w:rsidRDefault="00B53D0D" w:rsidP="009448E8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lastRenderedPageBreak/>
        <w:t>2. PRESENTACIÓN</w:t>
      </w:r>
    </w:p>
    <w:p w14:paraId="1DA46D31" w14:textId="77777777" w:rsidR="00CE69A9" w:rsidRPr="009448E8" w:rsidRDefault="00CE69A9" w:rsidP="009448E8">
      <w:pPr>
        <w:spacing w:after="0" w:line="240" w:lineRule="auto"/>
        <w:rPr>
          <w:rFonts w:eastAsiaTheme="minorHAnsi" w:cs="Calibri"/>
          <w:sz w:val="24"/>
          <w:szCs w:val="24"/>
        </w:rPr>
      </w:pPr>
    </w:p>
    <w:p w14:paraId="0A9347F7" w14:textId="6D677D3D" w:rsidR="00505B3E" w:rsidRDefault="00505B3E" w:rsidP="00505B3E">
      <w:pPr>
        <w:spacing w:after="0" w:line="240" w:lineRule="auto"/>
        <w:rPr>
          <w:rFonts w:cs="Calibri"/>
          <w:sz w:val="24"/>
          <w:szCs w:val="24"/>
        </w:rPr>
      </w:pPr>
      <w:r w:rsidRPr="00505B3E">
        <w:rPr>
          <w:rFonts w:cs="Calibri"/>
          <w:sz w:val="24"/>
          <w:szCs w:val="24"/>
        </w:rPr>
        <w:t xml:space="preserve">Cordial saludo </w:t>
      </w:r>
      <w:proofErr w:type="gramStart"/>
      <w:r w:rsidRPr="00505B3E">
        <w:rPr>
          <w:rFonts w:cs="Calibri"/>
          <w:sz w:val="24"/>
          <w:szCs w:val="24"/>
        </w:rPr>
        <w:t>aprendices ,</w:t>
      </w:r>
      <w:proofErr w:type="gramEnd"/>
      <w:r w:rsidRPr="00505B3E">
        <w:rPr>
          <w:rFonts w:cs="Calibri"/>
          <w:sz w:val="24"/>
          <w:szCs w:val="24"/>
        </w:rPr>
        <w:t xml:space="preserve"> nos encontramos reunidos con el fin  transmitir  conocimientos </w:t>
      </w:r>
      <w:proofErr w:type="spellStart"/>
      <w:r w:rsidRPr="00505B3E">
        <w:rPr>
          <w:rFonts w:cs="Calibri"/>
          <w:sz w:val="24"/>
          <w:szCs w:val="24"/>
        </w:rPr>
        <w:t>basicos</w:t>
      </w:r>
      <w:proofErr w:type="spellEnd"/>
      <w:r w:rsidRPr="00505B3E">
        <w:rPr>
          <w:rFonts w:cs="Calibri"/>
          <w:sz w:val="24"/>
          <w:szCs w:val="24"/>
        </w:rPr>
        <w:t xml:space="preserve">,  relacionados con el tema </w:t>
      </w:r>
      <w:r>
        <w:rPr>
          <w:rFonts w:cs="Calibri"/>
          <w:sz w:val="24"/>
          <w:szCs w:val="24"/>
        </w:rPr>
        <w:t xml:space="preserve">del armado de refuerzo  para infraestructuras , </w:t>
      </w:r>
      <w:r w:rsidRPr="00505B3E">
        <w:rPr>
          <w:rFonts w:cs="Calibri"/>
          <w:sz w:val="24"/>
          <w:szCs w:val="24"/>
        </w:rPr>
        <w:t xml:space="preserve">bien sabemos  que ante la necesidad en el sector de la </w:t>
      </w:r>
      <w:proofErr w:type="spellStart"/>
      <w:r w:rsidRPr="00505B3E">
        <w:rPr>
          <w:rFonts w:cs="Calibri"/>
          <w:sz w:val="24"/>
          <w:szCs w:val="24"/>
        </w:rPr>
        <w:t>construccion</w:t>
      </w:r>
      <w:proofErr w:type="spellEnd"/>
      <w:r w:rsidRPr="00505B3E">
        <w:rPr>
          <w:rFonts w:cs="Calibri"/>
          <w:sz w:val="24"/>
          <w:szCs w:val="24"/>
        </w:rPr>
        <w:t xml:space="preserve"> , se hace necesario tener  un recurso humano capacitado para  elaborar proyectos de obras civiles, </w:t>
      </w:r>
      <w:proofErr w:type="spellStart"/>
      <w:r w:rsidRPr="00505B3E">
        <w:rPr>
          <w:rFonts w:cs="Calibri"/>
          <w:sz w:val="24"/>
          <w:szCs w:val="24"/>
        </w:rPr>
        <w:t>deacuerdo</w:t>
      </w:r>
      <w:proofErr w:type="spellEnd"/>
      <w:r w:rsidRPr="00505B3E">
        <w:rPr>
          <w:rFonts w:cs="Calibri"/>
          <w:sz w:val="24"/>
          <w:szCs w:val="24"/>
        </w:rPr>
        <w:t xml:space="preserve"> con las  </w:t>
      </w:r>
      <w:proofErr w:type="spellStart"/>
      <w:r w:rsidRPr="00505B3E">
        <w:rPr>
          <w:rFonts w:cs="Calibri"/>
          <w:sz w:val="24"/>
          <w:szCs w:val="24"/>
        </w:rPr>
        <w:t>tecnicas</w:t>
      </w:r>
      <w:proofErr w:type="spellEnd"/>
      <w:r w:rsidRPr="00505B3E">
        <w:rPr>
          <w:rFonts w:cs="Calibri"/>
          <w:sz w:val="24"/>
          <w:szCs w:val="24"/>
        </w:rPr>
        <w:t xml:space="preserve"> y </w:t>
      </w:r>
      <w:proofErr w:type="spellStart"/>
      <w:r w:rsidRPr="00505B3E">
        <w:rPr>
          <w:rFonts w:cs="Calibri"/>
          <w:sz w:val="24"/>
          <w:szCs w:val="24"/>
        </w:rPr>
        <w:t>metodologias</w:t>
      </w:r>
      <w:proofErr w:type="spellEnd"/>
      <w:r w:rsidRPr="00505B3E">
        <w:rPr>
          <w:rFonts w:cs="Calibri"/>
          <w:sz w:val="24"/>
          <w:szCs w:val="24"/>
        </w:rPr>
        <w:t xml:space="preserve"> existente.</w:t>
      </w:r>
    </w:p>
    <w:p w14:paraId="28451254" w14:textId="77777777" w:rsidR="00505B3E" w:rsidRPr="00505B3E" w:rsidRDefault="00505B3E" w:rsidP="00505B3E">
      <w:pPr>
        <w:spacing w:after="0" w:line="240" w:lineRule="auto"/>
        <w:rPr>
          <w:rFonts w:cs="Calibri"/>
          <w:sz w:val="24"/>
          <w:szCs w:val="24"/>
        </w:rPr>
      </w:pPr>
    </w:p>
    <w:p w14:paraId="414C0501" w14:textId="5518EF65" w:rsidR="00F51763" w:rsidRDefault="00505B3E" w:rsidP="00505B3E">
      <w:pPr>
        <w:spacing w:after="0" w:line="240" w:lineRule="auto"/>
        <w:rPr>
          <w:rFonts w:cs="Calibri"/>
          <w:sz w:val="24"/>
          <w:szCs w:val="24"/>
        </w:rPr>
      </w:pPr>
      <w:r w:rsidRPr="00505B3E">
        <w:rPr>
          <w:rFonts w:cs="Calibri"/>
          <w:sz w:val="24"/>
          <w:szCs w:val="24"/>
        </w:rPr>
        <w:t xml:space="preserve">Con este programa de </w:t>
      </w:r>
      <w:proofErr w:type="spellStart"/>
      <w:proofErr w:type="gramStart"/>
      <w:r w:rsidRPr="00505B3E">
        <w:rPr>
          <w:rFonts w:cs="Calibri"/>
          <w:sz w:val="24"/>
          <w:szCs w:val="24"/>
        </w:rPr>
        <w:t>formacion</w:t>
      </w:r>
      <w:proofErr w:type="spellEnd"/>
      <w:r w:rsidRPr="00505B3E">
        <w:rPr>
          <w:rFonts w:cs="Calibri"/>
          <w:sz w:val="24"/>
          <w:szCs w:val="24"/>
        </w:rPr>
        <w:t xml:space="preserve">  se</w:t>
      </w:r>
      <w:proofErr w:type="gramEnd"/>
      <w:r w:rsidRPr="00505B3E">
        <w:rPr>
          <w:rFonts w:cs="Calibri"/>
          <w:sz w:val="24"/>
          <w:szCs w:val="24"/>
        </w:rPr>
        <w:t xml:space="preserve"> busca brindar un aprendizaje </w:t>
      </w:r>
      <w:proofErr w:type="spellStart"/>
      <w:r w:rsidRPr="00505B3E">
        <w:rPr>
          <w:rFonts w:cs="Calibri"/>
          <w:sz w:val="24"/>
          <w:szCs w:val="24"/>
        </w:rPr>
        <w:t>basico</w:t>
      </w:r>
      <w:proofErr w:type="spellEnd"/>
      <w:r w:rsidRPr="00505B3E">
        <w:rPr>
          <w:rFonts w:cs="Calibri"/>
          <w:sz w:val="24"/>
          <w:szCs w:val="24"/>
        </w:rPr>
        <w:t xml:space="preserve">, de las herramientas necesarias la </w:t>
      </w:r>
      <w:proofErr w:type="spellStart"/>
      <w:r w:rsidRPr="00505B3E">
        <w:rPr>
          <w:rFonts w:cs="Calibri"/>
          <w:sz w:val="24"/>
          <w:szCs w:val="24"/>
        </w:rPr>
        <w:t>construccion</w:t>
      </w:r>
      <w:proofErr w:type="spellEnd"/>
      <w:r w:rsidRPr="00505B3E">
        <w:rPr>
          <w:rFonts w:cs="Calibri"/>
          <w:sz w:val="24"/>
          <w:szCs w:val="24"/>
        </w:rPr>
        <w:t xml:space="preserve"> , el diseño y la supervisión,  Con el fin de consolidar conocimientos adquiridos en la </w:t>
      </w:r>
      <w:proofErr w:type="spellStart"/>
      <w:r w:rsidRPr="00505B3E">
        <w:rPr>
          <w:rFonts w:cs="Calibri"/>
          <w:sz w:val="24"/>
          <w:szCs w:val="24"/>
        </w:rPr>
        <w:t>construccion</w:t>
      </w:r>
      <w:proofErr w:type="spellEnd"/>
      <w:r w:rsidRPr="00505B3E">
        <w:rPr>
          <w:rFonts w:cs="Calibri"/>
          <w:sz w:val="24"/>
          <w:szCs w:val="24"/>
        </w:rPr>
        <w:t xml:space="preserve"> para todos los aprendices que se encuentran inscritos a este curso . </w:t>
      </w:r>
    </w:p>
    <w:p w14:paraId="38A4E97E" w14:textId="299E693B" w:rsidR="00505B3E" w:rsidRDefault="00505B3E" w:rsidP="00505B3E">
      <w:pPr>
        <w:spacing w:after="0" w:line="240" w:lineRule="auto"/>
        <w:rPr>
          <w:rFonts w:cs="Calibri"/>
          <w:sz w:val="24"/>
          <w:szCs w:val="24"/>
        </w:rPr>
      </w:pPr>
    </w:p>
    <w:p w14:paraId="4F493B71" w14:textId="42DC06B5" w:rsidR="00505B3E" w:rsidRDefault="00505B3E" w:rsidP="00505B3E">
      <w:pPr>
        <w:spacing w:after="0" w:line="240" w:lineRule="auto"/>
        <w:rPr>
          <w:rFonts w:cs="Calibri"/>
          <w:sz w:val="24"/>
          <w:szCs w:val="24"/>
        </w:rPr>
      </w:pPr>
    </w:p>
    <w:p w14:paraId="0DFA2A4B" w14:textId="77777777" w:rsidR="00505B3E" w:rsidRDefault="00505B3E" w:rsidP="00505B3E">
      <w:pPr>
        <w:spacing w:after="0" w:line="240" w:lineRule="auto"/>
        <w:rPr>
          <w:rFonts w:cs="Calibri"/>
          <w:sz w:val="24"/>
          <w:szCs w:val="24"/>
        </w:rPr>
      </w:pPr>
    </w:p>
    <w:p w14:paraId="34F9D760" w14:textId="77777777" w:rsidR="00505B3E" w:rsidRPr="00505B3E" w:rsidRDefault="00505B3E" w:rsidP="00505B3E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sz w:val="24"/>
          <w:szCs w:val="24"/>
          <w:lang w:val="es-MX"/>
        </w:rPr>
      </w:pPr>
      <w:r w:rsidRPr="00505B3E">
        <w:rPr>
          <w:rFonts w:cs="Calibri"/>
          <w:b/>
          <w:sz w:val="24"/>
          <w:szCs w:val="24"/>
          <w:lang w:val="es-MX"/>
        </w:rPr>
        <w:t>3.  FORMULACIÓN DE LAS ACTIVIDADES DE APRENDIZAJE</w:t>
      </w:r>
    </w:p>
    <w:p w14:paraId="6FC83F23" w14:textId="77777777" w:rsidR="00505B3E" w:rsidRPr="00505B3E" w:rsidRDefault="00505B3E" w:rsidP="00505B3E">
      <w:pPr>
        <w:numPr>
          <w:ilvl w:val="0"/>
          <w:numId w:val="24"/>
        </w:numPr>
        <w:tabs>
          <w:tab w:val="left" w:pos="4320"/>
          <w:tab w:val="left" w:pos="4485"/>
          <w:tab w:val="left" w:pos="5445"/>
        </w:tabs>
        <w:spacing w:line="360" w:lineRule="auto"/>
        <w:contextualSpacing/>
        <w:jc w:val="both"/>
        <w:rPr>
          <w:rFonts w:eastAsiaTheme="minorHAnsi" w:cs="Calibri"/>
          <w:b/>
          <w:bCs/>
          <w:sz w:val="24"/>
          <w:szCs w:val="24"/>
          <w:lang w:val="es-MX"/>
        </w:rPr>
      </w:pPr>
      <w:r w:rsidRPr="00505B3E">
        <w:rPr>
          <w:rFonts w:eastAsiaTheme="minorHAnsi" w:cs="Calibri"/>
          <w:b/>
          <w:bCs/>
          <w:sz w:val="24"/>
          <w:szCs w:val="24"/>
          <w:lang w:val="es-MX"/>
        </w:rPr>
        <w:t>Descripción de la(s) Actividad(es)</w:t>
      </w:r>
    </w:p>
    <w:p w14:paraId="3D34DA92" w14:textId="7C4F12A2" w:rsidR="00505B3E" w:rsidRPr="00505B3E" w:rsidRDefault="00505B3E" w:rsidP="00505B3E">
      <w:pPr>
        <w:tabs>
          <w:tab w:val="left" w:pos="4320"/>
          <w:tab w:val="left" w:pos="4485"/>
          <w:tab w:val="left" w:pos="5445"/>
        </w:tabs>
        <w:spacing w:line="360" w:lineRule="auto"/>
        <w:ind w:left="720"/>
        <w:contextualSpacing/>
        <w:jc w:val="both"/>
        <w:rPr>
          <w:rFonts w:eastAsiaTheme="minorHAnsi" w:cs="Calibri"/>
          <w:bCs/>
          <w:sz w:val="24"/>
          <w:szCs w:val="24"/>
          <w:lang w:val="es-MX"/>
        </w:rPr>
      </w:pPr>
      <w:r w:rsidRPr="00505B3E">
        <w:rPr>
          <w:rFonts w:eastAsiaTheme="minorHAnsi" w:cs="Calibri"/>
          <w:bCs/>
          <w:sz w:val="24"/>
          <w:szCs w:val="24"/>
          <w:lang w:val="es-MX"/>
        </w:rPr>
        <w:t xml:space="preserve">Las </w:t>
      </w:r>
      <w:proofErr w:type="gramStart"/>
      <w:r w:rsidRPr="00505B3E">
        <w:rPr>
          <w:rFonts w:eastAsiaTheme="minorHAnsi" w:cs="Calibri"/>
          <w:bCs/>
          <w:color w:val="000000" w:themeColor="text1"/>
          <w:sz w:val="24"/>
          <w:szCs w:val="24"/>
          <w:lang w:val="es-MX"/>
        </w:rPr>
        <w:t>actividades  principales</w:t>
      </w:r>
      <w:proofErr w:type="gramEnd"/>
      <w:r w:rsidRPr="00505B3E">
        <w:rPr>
          <w:rFonts w:eastAsiaTheme="minorHAnsi" w:cs="Calibri"/>
          <w:bCs/>
          <w:color w:val="000000" w:themeColor="text1"/>
          <w:sz w:val="24"/>
          <w:szCs w:val="24"/>
          <w:lang w:val="es-MX"/>
        </w:rPr>
        <w:t xml:space="preserve">  </w:t>
      </w:r>
      <w:r w:rsidRPr="00505B3E">
        <w:rPr>
          <w:rFonts w:eastAsiaTheme="minorHAnsi" w:cs="Calibri"/>
          <w:bCs/>
          <w:sz w:val="24"/>
          <w:szCs w:val="24"/>
          <w:lang w:val="es-MX"/>
        </w:rPr>
        <w:t xml:space="preserve">a desarrollar  durante la </w:t>
      </w:r>
      <w:proofErr w:type="spellStart"/>
      <w:r w:rsidRPr="00505B3E">
        <w:rPr>
          <w:rFonts w:eastAsiaTheme="minorHAnsi" w:cs="Calibri"/>
          <w:bCs/>
          <w:sz w:val="24"/>
          <w:szCs w:val="24"/>
          <w:lang w:val="es-MX"/>
        </w:rPr>
        <w:t>formacion</w:t>
      </w:r>
      <w:proofErr w:type="spellEnd"/>
      <w:r w:rsidRPr="00505B3E">
        <w:rPr>
          <w:rFonts w:eastAsiaTheme="minorHAnsi" w:cs="Calibri"/>
          <w:bCs/>
          <w:sz w:val="24"/>
          <w:szCs w:val="24"/>
          <w:lang w:val="es-MX"/>
        </w:rPr>
        <w:t xml:space="preserve">  de  </w:t>
      </w:r>
      <w:r>
        <w:rPr>
          <w:rFonts w:eastAsiaTheme="minorHAnsi" w:cs="Calibri"/>
          <w:sz w:val="24"/>
          <w:szCs w:val="24"/>
        </w:rPr>
        <w:t xml:space="preserve">armado de refuerzo en infraestructura, son  </w:t>
      </w:r>
      <w:r w:rsidRPr="00505B3E">
        <w:rPr>
          <w:rFonts w:eastAsiaTheme="minorHAnsi" w:cs="Calibri"/>
          <w:bCs/>
          <w:sz w:val="24"/>
          <w:szCs w:val="24"/>
          <w:lang w:val="es-MX"/>
        </w:rPr>
        <w:t xml:space="preserve"> actividades  de </w:t>
      </w:r>
      <w:proofErr w:type="spellStart"/>
      <w:r w:rsidRPr="00505B3E">
        <w:rPr>
          <w:rFonts w:eastAsiaTheme="minorHAnsi" w:cs="Calibri"/>
          <w:bCs/>
          <w:sz w:val="24"/>
          <w:szCs w:val="24"/>
          <w:lang w:val="es-MX"/>
        </w:rPr>
        <w:t>transmision</w:t>
      </w:r>
      <w:proofErr w:type="spellEnd"/>
      <w:r w:rsidRPr="00505B3E">
        <w:rPr>
          <w:rFonts w:eastAsiaTheme="minorHAnsi" w:cs="Calibri"/>
          <w:bCs/>
          <w:sz w:val="24"/>
          <w:szCs w:val="24"/>
          <w:lang w:val="es-MX"/>
        </w:rPr>
        <w:t xml:space="preserve"> de conocimiento , basados en resultados y estudios previos, esto con el fin de que los aprendices tengan una </w:t>
      </w:r>
      <w:proofErr w:type="spellStart"/>
      <w:r w:rsidRPr="00505B3E">
        <w:rPr>
          <w:rFonts w:eastAsiaTheme="minorHAnsi" w:cs="Calibri"/>
          <w:bCs/>
          <w:sz w:val="24"/>
          <w:szCs w:val="24"/>
          <w:lang w:val="es-MX"/>
        </w:rPr>
        <w:t>persectiva</w:t>
      </w:r>
      <w:proofErr w:type="spellEnd"/>
      <w:r w:rsidRPr="00505B3E">
        <w:rPr>
          <w:rFonts w:eastAsiaTheme="minorHAnsi" w:cs="Calibri"/>
          <w:bCs/>
          <w:sz w:val="24"/>
          <w:szCs w:val="24"/>
          <w:lang w:val="es-MX"/>
        </w:rPr>
        <w:t xml:space="preserve"> </w:t>
      </w:r>
      <w:proofErr w:type="spellStart"/>
      <w:r w:rsidRPr="00505B3E">
        <w:rPr>
          <w:rFonts w:eastAsiaTheme="minorHAnsi" w:cs="Calibri"/>
          <w:bCs/>
          <w:sz w:val="24"/>
          <w:szCs w:val="24"/>
          <w:lang w:val="es-MX"/>
        </w:rPr>
        <w:t>mas</w:t>
      </w:r>
      <w:proofErr w:type="spellEnd"/>
      <w:r w:rsidRPr="00505B3E">
        <w:rPr>
          <w:rFonts w:eastAsiaTheme="minorHAnsi" w:cs="Calibri"/>
          <w:bCs/>
          <w:sz w:val="24"/>
          <w:szCs w:val="24"/>
          <w:lang w:val="es-MX"/>
        </w:rPr>
        <w:t xml:space="preserve"> amplia sobre el tema a tratar durante la </w:t>
      </w:r>
      <w:proofErr w:type="spellStart"/>
      <w:r w:rsidRPr="00505B3E">
        <w:rPr>
          <w:rFonts w:eastAsiaTheme="minorHAnsi" w:cs="Calibri"/>
          <w:bCs/>
          <w:sz w:val="24"/>
          <w:szCs w:val="24"/>
          <w:lang w:val="es-MX"/>
        </w:rPr>
        <w:t>formacion</w:t>
      </w:r>
      <w:proofErr w:type="spellEnd"/>
      <w:r w:rsidRPr="00505B3E">
        <w:rPr>
          <w:rFonts w:eastAsiaTheme="minorHAnsi" w:cs="Calibri"/>
          <w:bCs/>
          <w:sz w:val="24"/>
          <w:szCs w:val="24"/>
          <w:lang w:val="es-MX"/>
        </w:rPr>
        <w:t xml:space="preserve">.  </w:t>
      </w:r>
    </w:p>
    <w:p w14:paraId="2FB1E77C" w14:textId="558780A3" w:rsidR="00505B3E" w:rsidRPr="00505B3E" w:rsidRDefault="00505B3E" w:rsidP="00505B3E">
      <w:pPr>
        <w:numPr>
          <w:ilvl w:val="0"/>
          <w:numId w:val="31"/>
        </w:numPr>
        <w:tabs>
          <w:tab w:val="left" w:pos="4320"/>
          <w:tab w:val="left" w:pos="4485"/>
          <w:tab w:val="left" w:pos="5445"/>
        </w:tabs>
        <w:spacing w:line="360" w:lineRule="auto"/>
        <w:contextualSpacing/>
        <w:jc w:val="both"/>
        <w:rPr>
          <w:rFonts w:eastAsiaTheme="minorHAnsi" w:cs="Calibri"/>
          <w:bCs/>
          <w:sz w:val="24"/>
          <w:szCs w:val="24"/>
          <w:lang w:val="es-MX"/>
        </w:rPr>
      </w:pPr>
      <w:proofErr w:type="spellStart"/>
      <w:r w:rsidRPr="00505B3E">
        <w:rPr>
          <w:rFonts w:eastAsiaTheme="minorHAnsi" w:cs="Calibri"/>
          <w:bCs/>
          <w:sz w:val="24"/>
          <w:szCs w:val="24"/>
          <w:lang w:val="es-MX"/>
        </w:rPr>
        <w:t>presentacion</w:t>
      </w:r>
      <w:proofErr w:type="spellEnd"/>
      <w:r w:rsidRPr="00505B3E">
        <w:rPr>
          <w:rFonts w:eastAsiaTheme="minorHAnsi" w:cs="Calibri"/>
          <w:bCs/>
          <w:sz w:val="24"/>
          <w:szCs w:val="24"/>
          <w:lang w:val="es-MX"/>
        </w:rPr>
        <w:t xml:space="preserve"> del </w:t>
      </w:r>
      <w:proofErr w:type="gramStart"/>
      <w:r w:rsidRPr="00505B3E">
        <w:rPr>
          <w:rFonts w:eastAsiaTheme="minorHAnsi" w:cs="Calibri"/>
          <w:bCs/>
          <w:sz w:val="24"/>
          <w:szCs w:val="24"/>
          <w:lang w:val="es-MX"/>
        </w:rPr>
        <w:t>grupo ,</w:t>
      </w:r>
      <w:proofErr w:type="gramEnd"/>
      <w:r w:rsidRPr="00505B3E">
        <w:rPr>
          <w:rFonts w:eastAsiaTheme="minorHAnsi" w:cs="Calibri"/>
          <w:bCs/>
          <w:sz w:val="24"/>
          <w:szCs w:val="24"/>
          <w:lang w:val="es-MX"/>
        </w:rPr>
        <w:t xml:space="preserve"> </w:t>
      </w:r>
      <w:proofErr w:type="spellStart"/>
      <w:r w:rsidRPr="00505B3E">
        <w:rPr>
          <w:rFonts w:eastAsiaTheme="minorHAnsi" w:cs="Calibri"/>
          <w:bCs/>
          <w:sz w:val="24"/>
          <w:szCs w:val="24"/>
          <w:lang w:val="es-MX"/>
        </w:rPr>
        <w:t>a el</w:t>
      </w:r>
      <w:proofErr w:type="spellEnd"/>
      <w:r w:rsidRPr="00505B3E">
        <w:rPr>
          <w:rFonts w:eastAsiaTheme="minorHAnsi" w:cs="Calibri"/>
          <w:bCs/>
          <w:sz w:val="24"/>
          <w:szCs w:val="24"/>
          <w:lang w:val="es-MX"/>
        </w:rPr>
        <w:t xml:space="preserve"> cual se le va a brindar la </w:t>
      </w:r>
      <w:r>
        <w:rPr>
          <w:rFonts w:eastAsiaTheme="minorHAnsi" w:cs="Calibri"/>
          <w:bCs/>
          <w:sz w:val="24"/>
          <w:szCs w:val="24"/>
          <w:lang w:val="es-MX"/>
        </w:rPr>
        <w:t xml:space="preserve">armado de refuerzo en infraestructura </w:t>
      </w:r>
    </w:p>
    <w:p w14:paraId="570A4EB8" w14:textId="77777777" w:rsidR="00505B3E" w:rsidRPr="00505B3E" w:rsidRDefault="00505B3E" w:rsidP="00505B3E">
      <w:pPr>
        <w:numPr>
          <w:ilvl w:val="0"/>
          <w:numId w:val="31"/>
        </w:numPr>
        <w:tabs>
          <w:tab w:val="left" w:pos="4320"/>
          <w:tab w:val="left" w:pos="4485"/>
          <w:tab w:val="left" w:pos="5445"/>
        </w:tabs>
        <w:spacing w:line="360" w:lineRule="auto"/>
        <w:contextualSpacing/>
        <w:jc w:val="both"/>
        <w:rPr>
          <w:rFonts w:eastAsiaTheme="minorHAnsi" w:cs="Calibri"/>
          <w:bCs/>
          <w:sz w:val="24"/>
          <w:szCs w:val="24"/>
          <w:lang w:val="es-MX"/>
        </w:rPr>
      </w:pPr>
      <w:proofErr w:type="spellStart"/>
      <w:r w:rsidRPr="00505B3E">
        <w:rPr>
          <w:rFonts w:eastAsiaTheme="minorHAnsi" w:cs="Calibri"/>
          <w:bCs/>
          <w:sz w:val="24"/>
          <w:szCs w:val="24"/>
          <w:lang w:val="es-MX"/>
        </w:rPr>
        <w:t>actualizacion</w:t>
      </w:r>
      <w:proofErr w:type="spellEnd"/>
      <w:r w:rsidRPr="00505B3E">
        <w:rPr>
          <w:rFonts w:eastAsiaTheme="minorHAnsi" w:cs="Calibri"/>
          <w:bCs/>
          <w:sz w:val="24"/>
          <w:szCs w:val="24"/>
          <w:lang w:val="es-MX"/>
        </w:rPr>
        <w:t xml:space="preserve"> de los datos personales en la plataforma </w:t>
      </w:r>
      <w:proofErr w:type="spellStart"/>
      <w:r w:rsidRPr="00505B3E">
        <w:rPr>
          <w:rFonts w:eastAsiaTheme="minorHAnsi" w:cs="Calibri"/>
          <w:bCs/>
          <w:sz w:val="24"/>
          <w:szCs w:val="24"/>
          <w:lang w:val="es-MX"/>
        </w:rPr>
        <w:t>sofia</w:t>
      </w:r>
      <w:proofErr w:type="spellEnd"/>
      <w:r w:rsidRPr="00505B3E">
        <w:rPr>
          <w:rFonts w:eastAsiaTheme="minorHAnsi" w:cs="Calibri"/>
          <w:bCs/>
          <w:sz w:val="24"/>
          <w:szCs w:val="24"/>
          <w:lang w:val="es-MX"/>
        </w:rPr>
        <w:t xml:space="preserve"> plus</w:t>
      </w:r>
    </w:p>
    <w:p w14:paraId="417ADE68" w14:textId="77777777" w:rsidR="00505B3E" w:rsidRPr="00505B3E" w:rsidRDefault="00505B3E" w:rsidP="00505B3E">
      <w:pPr>
        <w:numPr>
          <w:ilvl w:val="0"/>
          <w:numId w:val="31"/>
        </w:numPr>
        <w:tabs>
          <w:tab w:val="left" w:pos="4320"/>
          <w:tab w:val="left" w:pos="4485"/>
          <w:tab w:val="left" w:pos="5445"/>
        </w:tabs>
        <w:spacing w:line="360" w:lineRule="auto"/>
        <w:contextualSpacing/>
        <w:jc w:val="both"/>
        <w:rPr>
          <w:rFonts w:eastAsiaTheme="minorHAnsi" w:cs="Calibri"/>
          <w:bCs/>
          <w:sz w:val="24"/>
          <w:szCs w:val="24"/>
          <w:lang w:val="es-MX"/>
        </w:rPr>
      </w:pPr>
      <w:proofErr w:type="spellStart"/>
      <w:r w:rsidRPr="00505B3E">
        <w:rPr>
          <w:rFonts w:eastAsiaTheme="minorHAnsi" w:cs="Calibri"/>
          <w:bCs/>
          <w:sz w:val="24"/>
          <w:szCs w:val="24"/>
          <w:lang w:val="es-MX"/>
        </w:rPr>
        <w:t>inscripcion</w:t>
      </w:r>
      <w:proofErr w:type="spellEnd"/>
      <w:r w:rsidRPr="00505B3E">
        <w:rPr>
          <w:rFonts w:eastAsiaTheme="minorHAnsi" w:cs="Calibri"/>
          <w:bCs/>
          <w:sz w:val="24"/>
          <w:szCs w:val="24"/>
          <w:lang w:val="es-MX"/>
        </w:rPr>
        <w:t xml:space="preserve"> de las personas </w:t>
      </w:r>
      <w:proofErr w:type="gramStart"/>
      <w:r w:rsidRPr="00505B3E">
        <w:rPr>
          <w:rFonts w:eastAsiaTheme="minorHAnsi" w:cs="Calibri"/>
          <w:bCs/>
          <w:sz w:val="24"/>
          <w:szCs w:val="24"/>
          <w:lang w:val="es-MX"/>
        </w:rPr>
        <w:t>interesadas  y</w:t>
      </w:r>
      <w:proofErr w:type="gramEnd"/>
      <w:r w:rsidRPr="00505B3E">
        <w:rPr>
          <w:rFonts w:eastAsiaTheme="minorHAnsi" w:cs="Calibri"/>
          <w:bCs/>
          <w:sz w:val="24"/>
          <w:szCs w:val="24"/>
          <w:lang w:val="es-MX"/>
        </w:rPr>
        <w:t xml:space="preserve"> firma del formato planilla de asistencia </w:t>
      </w:r>
    </w:p>
    <w:p w14:paraId="21B31566" w14:textId="77777777" w:rsidR="00505B3E" w:rsidRPr="00505B3E" w:rsidRDefault="00505B3E" w:rsidP="00505B3E">
      <w:pPr>
        <w:numPr>
          <w:ilvl w:val="0"/>
          <w:numId w:val="31"/>
        </w:numPr>
        <w:tabs>
          <w:tab w:val="left" w:pos="4320"/>
          <w:tab w:val="left" w:pos="4485"/>
          <w:tab w:val="left" w:pos="5445"/>
        </w:tabs>
        <w:spacing w:line="360" w:lineRule="auto"/>
        <w:contextualSpacing/>
        <w:jc w:val="both"/>
        <w:rPr>
          <w:rFonts w:eastAsiaTheme="minorHAnsi" w:cs="Calibri"/>
          <w:bCs/>
          <w:sz w:val="24"/>
          <w:szCs w:val="24"/>
          <w:lang w:val="es-MX"/>
        </w:rPr>
      </w:pPr>
      <w:proofErr w:type="spellStart"/>
      <w:r w:rsidRPr="00505B3E">
        <w:rPr>
          <w:rFonts w:eastAsiaTheme="minorHAnsi" w:cs="Calibri"/>
          <w:bCs/>
          <w:sz w:val="24"/>
          <w:szCs w:val="24"/>
          <w:lang w:val="es-MX"/>
        </w:rPr>
        <w:t>sociaizacion</w:t>
      </w:r>
      <w:proofErr w:type="spellEnd"/>
      <w:r w:rsidRPr="00505B3E">
        <w:rPr>
          <w:rFonts w:eastAsiaTheme="minorHAnsi" w:cs="Calibri"/>
          <w:bCs/>
          <w:sz w:val="24"/>
          <w:szCs w:val="24"/>
          <w:lang w:val="es-MX"/>
        </w:rPr>
        <w:t xml:space="preserve"> del documento denominado </w:t>
      </w:r>
      <w:proofErr w:type="spellStart"/>
      <w:r w:rsidRPr="00505B3E">
        <w:rPr>
          <w:rFonts w:eastAsiaTheme="minorHAnsi" w:cs="Calibri"/>
          <w:bCs/>
          <w:sz w:val="24"/>
          <w:szCs w:val="24"/>
          <w:lang w:val="es-MX"/>
        </w:rPr>
        <w:t>guia</w:t>
      </w:r>
      <w:proofErr w:type="spellEnd"/>
      <w:r w:rsidRPr="00505B3E">
        <w:rPr>
          <w:rFonts w:eastAsiaTheme="minorHAnsi" w:cs="Calibri"/>
          <w:bCs/>
          <w:sz w:val="24"/>
          <w:szCs w:val="24"/>
          <w:lang w:val="es-MX"/>
        </w:rPr>
        <w:t xml:space="preserve"> de aprendizaje </w:t>
      </w:r>
    </w:p>
    <w:p w14:paraId="6E48A6D2" w14:textId="77777777" w:rsidR="00505B3E" w:rsidRPr="00505B3E" w:rsidRDefault="00505B3E" w:rsidP="00505B3E">
      <w:pPr>
        <w:numPr>
          <w:ilvl w:val="0"/>
          <w:numId w:val="31"/>
        </w:numPr>
        <w:tabs>
          <w:tab w:val="left" w:pos="4320"/>
          <w:tab w:val="left" w:pos="4485"/>
          <w:tab w:val="left" w:pos="5445"/>
        </w:tabs>
        <w:spacing w:line="360" w:lineRule="auto"/>
        <w:contextualSpacing/>
        <w:jc w:val="both"/>
        <w:rPr>
          <w:rFonts w:eastAsiaTheme="minorHAnsi" w:cs="Calibri"/>
          <w:bCs/>
          <w:sz w:val="24"/>
          <w:szCs w:val="24"/>
          <w:lang w:val="es-MX"/>
        </w:rPr>
      </w:pPr>
      <w:proofErr w:type="spellStart"/>
      <w:r w:rsidRPr="00505B3E">
        <w:rPr>
          <w:rFonts w:eastAsiaTheme="minorHAnsi" w:cs="Calibri"/>
          <w:bCs/>
          <w:sz w:val="24"/>
          <w:szCs w:val="24"/>
          <w:lang w:val="es-MX"/>
        </w:rPr>
        <w:t>presentacion</w:t>
      </w:r>
      <w:proofErr w:type="spellEnd"/>
      <w:r w:rsidRPr="00505B3E">
        <w:rPr>
          <w:rFonts w:eastAsiaTheme="minorHAnsi" w:cs="Calibri"/>
          <w:bCs/>
          <w:sz w:val="24"/>
          <w:szCs w:val="24"/>
          <w:lang w:val="es-MX"/>
        </w:rPr>
        <w:t xml:space="preserve"> del </w:t>
      </w:r>
      <w:proofErr w:type="gramStart"/>
      <w:r w:rsidRPr="00505B3E">
        <w:rPr>
          <w:rFonts w:eastAsiaTheme="minorHAnsi" w:cs="Calibri"/>
          <w:bCs/>
          <w:sz w:val="24"/>
          <w:szCs w:val="24"/>
          <w:lang w:val="es-MX"/>
        </w:rPr>
        <w:t>cronograma,  actividades</w:t>
      </w:r>
      <w:proofErr w:type="gramEnd"/>
      <w:r w:rsidRPr="00505B3E">
        <w:rPr>
          <w:rFonts w:eastAsiaTheme="minorHAnsi" w:cs="Calibri"/>
          <w:bCs/>
          <w:sz w:val="24"/>
          <w:szCs w:val="24"/>
          <w:lang w:val="es-MX"/>
        </w:rPr>
        <w:t xml:space="preserve"> de clase , horarios , entre otros ., </w:t>
      </w:r>
      <w:r w:rsidRPr="00505B3E">
        <w:rPr>
          <w:rFonts w:asciiTheme="minorHAnsi" w:eastAsiaTheme="minorHAnsi" w:hAnsiTheme="minorHAnsi" w:cs="Calibri"/>
          <w:bCs/>
          <w:sz w:val="24"/>
          <w:szCs w:val="24"/>
          <w:lang w:val="es-MX"/>
        </w:rPr>
        <w:t>E</w:t>
      </w:r>
      <w:r w:rsidRPr="00505B3E">
        <w:rPr>
          <w:rFonts w:eastAsiaTheme="minorHAnsi" w:cs="Calibri"/>
          <w:bCs/>
          <w:sz w:val="24"/>
          <w:szCs w:val="24"/>
          <w:lang w:val="es-MX"/>
        </w:rPr>
        <w:t xml:space="preserve">sto con el fin de realizar una </w:t>
      </w:r>
      <w:proofErr w:type="spellStart"/>
      <w:r w:rsidRPr="00505B3E">
        <w:rPr>
          <w:rFonts w:eastAsiaTheme="minorHAnsi" w:cs="Calibri"/>
          <w:bCs/>
          <w:sz w:val="24"/>
          <w:szCs w:val="24"/>
          <w:lang w:val="es-MX"/>
        </w:rPr>
        <w:t>planeacion</w:t>
      </w:r>
      <w:proofErr w:type="spellEnd"/>
      <w:r w:rsidRPr="00505B3E">
        <w:rPr>
          <w:rFonts w:eastAsiaTheme="minorHAnsi" w:cs="Calibri"/>
          <w:bCs/>
          <w:sz w:val="24"/>
          <w:szCs w:val="24"/>
          <w:lang w:val="es-MX"/>
        </w:rPr>
        <w:t xml:space="preserve"> macro de todas las actividades que se van a rea</w:t>
      </w:r>
    </w:p>
    <w:p w14:paraId="7434AC0A" w14:textId="4A5EE014" w:rsidR="00505B3E" w:rsidRDefault="00505B3E" w:rsidP="00505B3E">
      <w:pPr>
        <w:tabs>
          <w:tab w:val="left" w:pos="4320"/>
          <w:tab w:val="left" w:pos="4485"/>
          <w:tab w:val="left" w:pos="5445"/>
        </w:tabs>
        <w:spacing w:line="360" w:lineRule="auto"/>
        <w:ind w:left="720"/>
        <w:contextualSpacing/>
        <w:jc w:val="both"/>
        <w:rPr>
          <w:rFonts w:eastAsiaTheme="minorHAnsi" w:cs="Calibri"/>
          <w:b/>
          <w:bCs/>
          <w:sz w:val="24"/>
          <w:szCs w:val="24"/>
          <w:lang w:val="es-MX"/>
        </w:rPr>
      </w:pPr>
    </w:p>
    <w:p w14:paraId="34C74A90" w14:textId="5C845459" w:rsidR="00505B3E" w:rsidRDefault="00505B3E" w:rsidP="00505B3E">
      <w:pPr>
        <w:tabs>
          <w:tab w:val="left" w:pos="4320"/>
          <w:tab w:val="left" w:pos="4485"/>
          <w:tab w:val="left" w:pos="5445"/>
        </w:tabs>
        <w:spacing w:line="360" w:lineRule="auto"/>
        <w:ind w:left="720"/>
        <w:contextualSpacing/>
        <w:jc w:val="both"/>
        <w:rPr>
          <w:rFonts w:eastAsiaTheme="minorHAnsi" w:cs="Calibri"/>
          <w:b/>
          <w:bCs/>
          <w:sz w:val="24"/>
          <w:szCs w:val="24"/>
          <w:lang w:val="es-MX"/>
        </w:rPr>
      </w:pPr>
    </w:p>
    <w:p w14:paraId="5BA4B299" w14:textId="5864705F" w:rsidR="00505B3E" w:rsidRDefault="00505B3E" w:rsidP="00505B3E">
      <w:pPr>
        <w:tabs>
          <w:tab w:val="left" w:pos="4320"/>
          <w:tab w:val="left" w:pos="4485"/>
          <w:tab w:val="left" w:pos="5445"/>
        </w:tabs>
        <w:spacing w:line="360" w:lineRule="auto"/>
        <w:ind w:left="720"/>
        <w:contextualSpacing/>
        <w:jc w:val="both"/>
        <w:rPr>
          <w:rFonts w:eastAsiaTheme="minorHAnsi" w:cs="Calibri"/>
          <w:b/>
          <w:bCs/>
          <w:sz w:val="24"/>
          <w:szCs w:val="24"/>
          <w:lang w:val="es-MX"/>
        </w:rPr>
      </w:pPr>
    </w:p>
    <w:p w14:paraId="2037CFB8" w14:textId="18288C34" w:rsidR="00505B3E" w:rsidRDefault="00505B3E" w:rsidP="00505B3E">
      <w:pPr>
        <w:tabs>
          <w:tab w:val="left" w:pos="4320"/>
          <w:tab w:val="left" w:pos="4485"/>
          <w:tab w:val="left" w:pos="5445"/>
        </w:tabs>
        <w:spacing w:line="360" w:lineRule="auto"/>
        <w:ind w:left="720"/>
        <w:contextualSpacing/>
        <w:jc w:val="both"/>
        <w:rPr>
          <w:rFonts w:eastAsiaTheme="minorHAnsi" w:cs="Calibri"/>
          <w:b/>
          <w:bCs/>
          <w:sz w:val="24"/>
          <w:szCs w:val="24"/>
          <w:lang w:val="es-MX"/>
        </w:rPr>
      </w:pPr>
    </w:p>
    <w:p w14:paraId="66976FDE" w14:textId="77777777" w:rsidR="00505B3E" w:rsidRPr="00505B3E" w:rsidRDefault="00505B3E" w:rsidP="00505B3E">
      <w:pPr>
        <w:tabs>
          <w:tab w:val="left" w:pos="4320"/>
          <w:tab w:val="left" w:pos="4485"/>
          <w:tab w:val="left" w:pos="5445"/>
        </w:tabs>
        <w:spacing w:line="360" w:lineRule="auto"/>
        <w:ind w:left="720"/>
        <w:contextualSpacing/>
        <w:jc w:val="both"/>
        <w:rPr>
          <w:rFonts w:eastAsiaTheme="minorHAnsi" w:cs="Calibri"/>
          <w:b/>
          <w:bCs/>
          <w:sz w:val="24"/>
          <w:szCs w:val="24"/>
          <w:lang w:val="es-MX"/>
        </w:rPr>
      </w:pPr>
    </w:p>
    <w:p w14:paraId="03749D4E" w14:textId="5E9B76DE" w:rsidR="00505B3E" w:rsidRDefault="00505B3E" w:rsidP="00505B3E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bCs/>
          <w:sz w:val="24"/>
          <w:szCs w:val="24"/>
          <w:lang w:val="es-MX"/>
        </w:rPr>
      </w:pPr>
      <w:r w:rsidRPr="00505B3E">
        <w:rPr>
          <w:rFonts w:cs="Calibri"/>
          <w:b/>
          <w:bCs/>
          <w:sz w:val="24"/>
          <w:szCs w:val="24"/>
          <w:lang w:val="es-MX"/>
        </w:rPr>
        <w:lastRenderedPageBreak/>
        <w:t>3.1 Actividades de reflexión inicial:</w:t>
      </w:r>
    </w:p>
    <w:p w14:paraId="08BF2838" w14:textId="7260A82C" w:rsidR="00505B3E" w:rsidRPr="00505B3E" w:rsidRDefault="00505B3E" w:rsidP="00505B3E">
      <w:pPr>
        <w:tabs>
          <w:tab w:val="left" w:pos="4320"/>
          <w:tab w:val="left" w:pos="4485"/>
          <w:tab w:val="left" w:pos="5445"/>
        </w:tabs>
        <w:spacing w:line="360" w:lineRule="auto"/>
        <w:jc w:val="center"/>
        <w:rPr>
          <w:rFonts w:cs="Calibri"/>
          <w:b/>
          <w:bCs/>
          <w:sz w:val="24"/>
          <w:szCs w:val="24"/>
          <w:lang w:val="es-MX"/>
        </w:rPr>
      </w:pPr>
      <w:r>
        <w:rPr>
          <w:rFonts w:cs="Calibri"/>
          <w:b/>
          <w:bCs/>
          <w:noProof/>
          <w:sz w:val="24"/>
          <w:szCs w:val="24"/>
          <w:lang w:val="es-MX"/>
        </w:rPr>
        <w:drawing>
          <wp:inline distT="0" distB="0" distL="0" distR="0" wp14:anchorId="0120A7C3" wp14:editId="3CBDF637">
            <wp:extent cx="3951303" cy="2248742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/>
                    <pic:cNvPicPr/>
                  </pic:nvPicPr>
                  <pic:blipFill rotWithShape="1">
                    <a:blip r:embed="rId11"/>
                    <a:srcRect t="6202"/>
                    <a:stretch/>
                  </pic:blipFill>
                  <pic:spPr bwMode="auto">
                    <a:xfrm>
                      <a:off x="0" y="0"/>
                      <a:ext cx="3955317" cy="225102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F352AC4" w14:textId="0821BE10" w:rsidR="00EA4A65" w:rsidRPr="00505B3E" w:rsidRDefault="00505B3E" w:rsidP="00EA4A65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505B3E">
        <w:rPr>
          <w:rFonts w:eastAsia="Arial" w:cs="Calibri"/>
          <w:bCs/>
        </w:rPr>
        <w:t xml:space="preserve">Descripción de la actividad: brindar </w:t>
      </w:r>
      <w:proofErr w:type="spellStart"/>
      <w:r w:rsidRPr="00505B3E">
        <w:rPr>
          <w:rFonts w:eastAsia="Arial" w:cs="Calibri"/>
          <w:bCs/>
        </w:rPr>
        <w:t>informacion</w:t>
      </w:r>
      <w:proofErr w:type="spellEnd"/>
      <w:r w:rsidRPr="00505B3E">
        <w:rPr>
          <w:rFonts w:eastAsia="Arial" w:cs="Calibri"/>
          <w:bCs/>
        </w:rPr>
        <w:t xml:space="preserve"> </w:t>
      </w:r>
      <w:proofErr w:type="gramStart"/>
      <w:r w:rsidRPr="00505B3E">
        <w:rPr>
          <w:rFonts w:eastAsia="Arial" w:cs="Calibri"/>
          <w:bCs/>
        </w:rPr>
        <w:t>sobre  los</w:t>
      </w:r>
      <w:proofErr w:type="gramEnd"/>
      <w:r w:rsidRPr="00505B3E">
        <w:rPr>
          <w:rFonts w:eastAsia="Arial" w:cs="Calibri"/>
          <w:bCs/>
        </w:rPr>
        <w:t xml:space="preserve"> conocimientos </w:t>
      </w:r>
      <w:proofErr w:type="spellStart"/>
      <w:r w:rsidRPr="00505B3E">
        <w:rPr>
          <w:rFonts w:eastAsia="Arial" w:cs="Calibri"/>
          <w:bCs/>
        </w:rPr>
        <w:t>basicos</w:t>
      </w:r>
      <w:proofErr w:type="spellEnd"/>
      <w:r w:rsidRPr="00505B3E">
        <w:rPr>
          <w:rFonts w:eastAsia="Arial" w:cs="Calibri"/>
          <w:bCs/>
        </w:rPr>
        <w:t xml:space="preserve"> y las </w:t>
      </w:r>
      <w:proofErr w:type="spellStart"/>
      <w:r w:rsidRPr="00505B3E">
        <w:rPr>
          <w:rFonts w:eastAsia="Arial" w:cs="Calibri"/>
          <w:bCs/>
        </w:rPr>
        <w:t>metodologias</w:t>
      </w:r>
      <w:proofErr w:type="spellEnd"/>
      <w:r w:rsidRPr="00505B3E">
        <w:rPr>
          <w:rFonts w:eastAsia="Arial" w:cs="Calibri"/>
          <w:bCs/>
        </w:rPr>
        <w:t xml:space="preserve"> empleadas , </w:t>
      </w:r>
      <w:r w:rsidR="00EA4A65">
        <w:rPr>
          <w:rFonts w:eastAsia="Arial" w:cs="Calibri"/>
          <w:bCs/>
        </w:rPr>
        <w:t xml:space="preserve">para el correcto armado del refuerzo en infraestructura, basados en todos los parámetros y lineamientos de la normativa colombiana NSR 10 </w:t>
      </w:r>
      <w:r w:rsidRPr="00505B3E">
        <w:rPr>
          <w:rFonts w:eastAsia="Arial" w:cs="Calibri"/>
          <w:bCs/>
        </w:rPr>
        <w:t>(video clase ),</w:t>
      </w:r>
    </w:p>
    <w:p w14:paraId="6B1D1E9A" w14:textId="77777777" w:rsidR="00505B3E" w:rsidRPr="00505B3E" w:rsidRDefault="00505B3E" w:rsidP="00505B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505B3E">
        <w:rPr>
          <w:rFonts w:eastAsia="Arial" w:cs="Calibri"/>
          <w:bCs/>
        </w:rPr>
        <w:t xml:space="preserve">Ambiente requerido:   </w:t>
      </w:r>
      <w:proofErr w:type="spellStart"/>
      <w:r w:rsidRPr="00505B3E">
        <w:rPr>
          <w:rFonts w:eastAsia="Arial" w:cs="Calibri"/>
          <w:bCs/>
        </w:rPr>
        <w:t>salon</w:t>
      </w:r>
      <w:proofErr w:type="spellEnd"/>
      <w:r w:rsidRPr="00505B3E">
        <w:rPr>
          <w:rFonts w:eastAsia="Arial" w:cs="Calibri"/>
          <w:bCs/>
        </w:rPr>
        <w:t xml:space="preserve"> </w:t>
      </w:r>
      <w:proofErr w:type="gramStart"/>
      <w:r w:rsidRPr="00505B3E">
        <w:rPr>
          <w:rFonts w:eastAsia="Arial" w:cs="Calibri"/>
          <w:bCs/>
        </w:rPr>
        <w:t>clases ,</w:t>
      </w:r>
      <w:proofErr w:type="gramEnd"/>
      <w:r w:rsidRPr="00505B3E">
        <w:rPr>
          <w:rFonts w:eastAsia="Arial" w:cs="Calibri"/>
          <w:bCs/>
        </w:rPr>
        <w:t xml:space="preserve"> fundación renacer sevillano </w:t>
      </w:r>
    </w:p>
    <w:p w14:paraId="572BFC9F" w14:textId="2BCA5F47" w:rsidR="00505B3E" w:rsidRPr="00505B3E" w:rsidRDefault="00505B3E" w:rsidP="00505B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505B3E">
        <w:rPr>
          <w:rFonts w:eastAsia="Arial" w:cs="Calibri"/>
          <w:bCs/>
        </w:rPr>
        <w:t xml:space="preserve">Estrategias o técnicas didácticas </w:t>
      </w:r>
      <w:proofErr w:type="gramStart"/>
      <w:r w:rsidRPr="00505B3E">
        <w:rPr>
          <w:rFonts w:eastAsia="Arial" w:cs="Calibri"/>
          <w:bCs/>
        </w:rPr>
        <w:t>activas :</w:t>
      </w:r>
      <w:proofErr w:type="gramEnd"/>
      <w:r w:rsidRPr="00505B3E">
        <w:rPr>
          <w:rFonts w:eastAsia="Arial" w:cs="Calibri"/>
          <w:bCs/>
        </w:rPr>
        <w:t xml:space="preserve"> normativas</w:t>
      </w:r>
      <w:r w:rsidR="00EA4A65">
        <w:rPr>
          <w:rFonts w:eastAsia="Arial" w:cs="Calibri"/>
          <w:bCs/>
        </w:rPr>
        <w:t xml:space="preserve">  (NSR10)</w:t>
      </w:r>
      <w:r w:rsidRPr="00505B3E">
        <w:rPr>
          <w:rFonts w:eastAsia="Arial" w:cs="Calibri"/>
          <w:bCs/>
        </w:rPr>
        <w:t xml:space="preserve">, métodos visuales de interpretación  </w:t>
      </w:r>
    </w:p>
    <w:p w14:paraId="4D873135" w14:textId="77777777" w:rsidR="00505B3E" w:rsidRPr="00505B3E" w:rsidRDefault="00505B3E" w:rsidP="00505B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505B3E">
        <w:rPr>
          <w:rFonts w:eastAsia="Arial" w:cs="Calibri"/>
          <w:bCs/>
        </w:rPr>
        <w:t xml:space="preserve">Materiales de formación:   Norma </w:t>
      </w:r>
      <w:proofErr w:type="spellStart"/>
      <w:r w:rsidRPr="00505B3E">
        <w:rPr>
          <w:rFonts w:eastAsia="Arial" w:cs="Calibri"/>
          <w:bCs/>
        </w:rPr>
        <w:t>Tecnica</w:t>
      </w:r>
      <w:proofErr w:type="spellEnd"/>
      <w:r w:rsidRPr="00505B3E">
        <w:rPr>
          <w:rFonts w:eastAsia="Arial" w:cs="Calibri"/>
          <w:bCs/>
        </w:rPr>
        <w:t xml:space="preserve"> </w:t>
      </w:r>
      <w:proofErr w:type="spellStart"/>
      <w:proofErr w:type="gramStart"/>
      <w:r w:rsidRPr="00505B3E">
        <w:rPr>
          <w:rFonts w:eastAsia="Arial" w:cs="Calibri"/>
          <w:bCs/>
        </w:rPr>
        <w:t>Colobiana</w:t>
      </w:r>
      <w:proofErr w:type="spellEnd"/>
      <w:r w:rsidRPr="00505B3E">
        <w:rPr>
          <w:rFonts w:eastAsia="Arial" w:cs="Calibri"/>
          <w:bCs/>
        </w:rPr>
        <w:t xml:space="preserve"> ,</w:t>
      </w:r>
      <w:proofErr w:type="gramEnd"/>
      <w:r w:rsidRPr="00505B3E">
        <w:rPr>
          <w:rFonts w:eastAsia="Arial" w:cs="Calibri"/>
          <w:bCs/>
        </w:rPr>
        <w:t xml:space="preserve"> planos estructurales , planos arquitectónicos  entre otros </w:t>
      </w:r>
    </w:p>
    <w:p w14:paraId="5677A91A" w14:textId="77777777" w:rsidR="00505B3E" w:rsidRPr="00505B3E" w:rsidRDefault="00505B3E" w:rsidP="00505B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505B3E">
        <w:rPr>
          <w:rFonts w:eastAsia="Arial" w:cs="Calibri"/>
          <w:bCs/>
        </w:rPr>
        <w:t xml:space="preserve">Material de apoyo: </w:t>
      </w:r>
      <w:proofErr w:type="gramStart"/>
      <w:r w:rsidRPr="00505B3E">
        <w:rPr>
          <w:rFonts w:eastAsia="Arial" w:cs="Calibri"/>
          <w:bCs/>
        </w:rPr>
        <w:t>folletos ,</w:t>
      </w:r>
      <w:proofErr w:type="gramEnd"/>
      <w:r w:rsidRPr="00505B3E">
        <w:rPr>
          <w:rFonts w:eastAsia="Arial" w:cs="Calibri"/>
          <w:bCs/>
        </w:rPr>
        <w:t xml:space="preserve"> textos, planos  ,</w:t>
      </w:r>
      <w:proofErr w:type="spellStart"/>
      <w:r w:rsidRPr="00505B3E">
        <w:rPr>
          <w:rFonts w:eastAsia="Arial" w:cs="Calibri"/>
          <w:bCs/>
        </w:rPr>
        <w:t>especificacones</w:t>
      </w:r>
      <w:proofErr w:type="spellEnd"/>
      <w:r w:rsidRPr="00505B3E">
        <w:rPr>
          <w:rFonts w:eastAsia="Arial" w:cs="Calibri"/>
          <w:bCs/>
        </w:rPr>
        <w:t xml:space="preserve">  NTC .</w:t>
      </w:r>
    </w:p>
    <w:p w14:paraId="479F2509" w14:textId="0DB5FA91" w:rsidR="00505B3E" w:rsidRDefault="00505B3E" w:rsidP="00505B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505B3E">
        <w:rPr>
          <w:rFonts w:eastAsia="Arial" w:cs="Calibri"/>
          <w:bCs/>
        </w:rPr>
        <w:t>horas. 10 horas</w:t>
      </w:r>
    </w:p>
    <w:p w14:paraId="195A4300" w14:textId="77777777" w:rsidR="00EA4A65" w:rsidRPr="00505B3E" w:rsidRDefault="00EA4A65" w:rsidP="00505B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</w:p>
    <w:p w14:paraId="3F5C94E6" w14:textId="77777777" w:rsidR="00505B3E" w:rsidRPr="00505B3E" w:rsidRDefault="00505B3E" w:rsidP="00505B3E">
      <w:p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  <w:r w:rsidRPr="00505B3E">
        <w:rPr>
          <w:rFonts w:cs="Calibri"/>
          <w:b/>
          <w:bCs/>
          <w:color w:val="000000"/>
          <w:sz w:val="24"/>
          <w:szCs w:val="24"/>
          <w:lang w:eastAsia="es-ES"/>
        </w:rPr>
        <w:t>3.2 Actividades de contextualización e identificación de conocimientos necesarios para el aprendizaje:</w:t>
      </w:r>
    </w:p>
    <w:p w14:paraId="5DC91218" w14:textId="3700498F" w:rsidR="00505B3E" w:rsidRPr="00505B3E" w:rsidRDefault="00505B3E" w:rsidP="00505B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505B3E">
        <w:rPr>
          <w:rFonts w:eastAsia="Arial" w:cs="Calibri"/>
          <w:bCs/>
        </w:rPr>
        <w:t xml:space="preserve">Descripción de la actividad:   realizar talleres </w:t>
      </w:r>
      <w:proofErr w:type="spellStart"/>
      <w:r w:rsidRPr="00505B3E">
        <w:rPr>
          <w:rFonts w:eastAsia="Arial" w:cs="Calibri"/>
          <w:bCs/>
        </w:rPr>
        <w:t>teorico</w:t>
      </w:r>
      <w:proofErr w:type="spellEnd"/>
      <w:r w:rsidRPr="00505B3E">
        <w:rPr>
          <w:rFonts w:eastAsia="Arial" w:cs="Calibri"/>
          <w:bCs/>
        </w:rPr>
        <w:t xml:space="preserve"> practico y socializar las </w:t>
      </w:r>
      <w:proofErr w:type="spellStart"/>
      <w:proofErr w:type="gramStart"/>
      <w:r w:rsidRPr="00505B3E">
        <w:rPr>
          <w:rFonts w:eastAsia="Arial" w:cs="Calibri"/>
          <w:bCs/>
        </w:rPr>
        <w:t>esperiencias</w:t>
      </w:r>
      <w:proofErr w:type="spellEnd"/>
      <w:r w:rsidRPr="00505B3E">
        <w:rPr>
          <w:rFonts w:eastAsia="Arial" w:cs="Calibri"/>
          <w:bCs/>
        </w:rPr>
        <w:t xml:space="preserve">  de</w:t>
      </w:r>
      <w:proofErr w:type="gramEnd"/>
      <w:r w:rsidRPr="00505B3E">
        <w:rPr>
          <w:rFonts w:eastAsia="Arial" w:cs="Calibri"/>
          <w:bCs/>
        </w:rPr>
        <w:t xml:space="preserve"> aprendizaje, relacionados con la buena </w:t>
      </w:r>
      <w:r w:rsidRPr="00505B3E">
        <w:rPr>
          <w:rFonts w:cs="Calibri"/>
          <w:sz w:val="24"/>
          <w:szCs w:val="24"/>
        </w:rPr>
        <w:t xml:space="preserve"> </w:t>
      </w:r>
      <w:r w:rsidRPr="00505B3E">
        <w:rPr>
          <w:rFonts w:cs="Calibri"/>
        </w:rPr>
        <w:t xml:space="preserve">interpretación de planos </w:t>
      </w:r>
      <w:r w:rsidR="00EA4A65">
        <w:rPr>
          <w:rFonts w:cs="Calibri"/>
        </w:rPr>
        <w:t xml:space="preserve">estructurales </w:t>
      </w:r>
      <w:r w:rsidRPr="00505B3E">
        <w:rPr>
          <w:rFonts w:cs="Calibri"/>
          <w:sz w:val="24"/>
          <w:szCs w:val="24"/>
        </w:rPr>
        <w:t xml:space="preserve"> </w:t>
      </w:r>
      <w:r w:rsidRPr="00505B3E">
        <w:rPr>
          <w:rFonts w:eastAsia="Arial" w:cs="Calibri"/>
          <w:bCs/>
        </w:rPr>
        <w:t xml:space="preserve">  </w:t>
      </w:r>
      <w:proofErr w:type="spellStart"/>
      <w:r w:rsidRPr="00505B3E">
        <w:rPr>
          <w:rFonts w:eastAsia="Arial" w:cs="Calibri"/>
          <w:bCs/>
        </w:rPr>
        <w:t>deaceurdo</w:t>
      </w:r>
      <w:proofErr w:type="spellEnd"/>
      <w:r w:rsidRPr="00505B3E">
        <w:rPr>
          <w:rFonts w:eastAsia="Arial" w:cs="Calibri"/>
          <w:bCs/>
        </w:rPr>
        <w:t xml:space="preserve"> a especificaciones </w:t>
      </w:r>
      <w:proofErr w:type="spellStart"/>
      <w:r w:rsidRPr="00505B3E">
        <w:rPr>
          <w:rFonts w:eastAsia="Arial" w:cs="Calibri"/>
          <w:bCs/>
        </w:rPr>
        <w:t>tecnic</w:t>
      </w:r>
      <w:r w:rsidR="00EA4A65">
        <w:rPr>
          <w:rFonts w:eastAsia="Arial" w:cs="Calibri"/>
          <w:bCs/>
        </w:rPr>
        <w:t>as</w:t>
      </w:r>
      <w:proofErr w:type="spellEnd"/>
      <w:r w:rsidR="00EA4A65">
        <w:rPr>
          <w:rFonts w:eastAsia="Arial" w:cs="Calibri"/>
          <w:bCs/>
        </w:rPr>
        <w:t>.</w:t>
      </w:r>
    </w:p>
    <w:p w14:paraId="05C81B0F" w14:textId="77777777" w:rsidR="00505B3E" w:rsidRPr="00505B3E" w:rsidRDefault="00505B3E" w:rsidP="00505B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505B3E">
        <w:rPr>
          <w:rFonts w:eastAsia="Arial" w:cs="Calibri"/>
          <w:bCs/>
        </w:rPr>
        <w:t xml:space="preserve">Ambiente requerido:   </w:t>
      </w:r>
      <w:proofErr w:type="spellStart"/>
      <w:r w:rsidRPr="00505B3E">
        <w:rPr>
          <w:rFonts w:eastAsia="Arial" w:cs="Calibri"/>
          <w:bCs/>
        </w:rPr>
        <w:t>salon</w:t>
      </w:r>
      <w:proofErr w:type="spellEnd"/>
      <w:r w:rsidRPr="00505B3E">
        <w:rPr>
          <w:rFonts w:eastAsia="Arial" w:cs="Calibri"/>
          <w:bCs/>
        </w:rPr>
        <w:t xml:space="preserve"> de </w:t>
      </w:r>
      <w:proofErr w:type="gramStart"/>
      <w:r w:rsidRPr="00505B3E">
        <w:rPr>
          <w:rFonts w:eastAsia="Arial" w:cs="Calibri"/>
          <w:bCs/>
        </w:rPr>
        <w:t>clases  fundación</w:t>
      </w:r>
      <w:proofErr w:type="gramEnd"/>
      <w:r w:rsidRPr="00505B3E">
        <w:rPr>
          <w:rFonts w:eastAsia="Arial" w:cs="Calibri"/>
          <w:bCs/>
        </w:rPr>
        <w:t xml:space="preserve"> renacer sevillano </w:t>
      </w:r>
    </w:p>
    <w:p w14:paraId="68C2B6FC" w14:textId="77777777" w:rsidR="00505B3E" w:rsidRPr="00505B3E" w:rsidRDefault="00505B3E" w:rsidP="00505B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505B3E">
        <w:rPr>
          <w:rFonts w:eastAsia="Arial" w:cs="Calibri"/>
          <w:bCs/>
        </w:rPr>
        <w:t xml:space="preserve">Estrategias o técnicas didácticas activas:  entregar a los aprendices   material de </w:t>
      </w:r>
      <w:proofErr w:type="gramStart"/>
      <w:r w:rsidRPr="00505B3E">
        <w:rPr>
          <w:rFonts w:eastAsia="Arial" w:cs="Calibri"/>
          <w:bCs/>
        </w:rPr>
        <w:t>apoyo  tipo</w:t>
      </w:r>
      <w:proofErr w:type="gramEnd"/>
      <w:r w:rsidRPr="00505B3E">
        <w:rPr>
          <w:rFonts w:eastAsia="Arial" w:cs="Calibri"/>
          <w:bCs/>
        </w:rPr>
        <w:t xml:space="preserve"> planos , </w:t>
      </w:r>
    </w:p>
    <w:p w14:paraId="10F2C5A7" w14:textId="77777777" w:rsidR="00505B3E" w:rsidRPr="00505B3E" w:rsidRDefault="00505B3E" w:rsidP="00505B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505B3E">
        <w:rPr>
          <w:rFonts w:eastAsia="Arial" w:cs="Calibri"/>
          <w:bCs/>
        </w:rPr>
        <w:t xml:space="preserve">Realizar </w:t>
      </w:r>
      <w:proofErr w:type="spellStart"/>
      <w:r w:rsidRPr="00505B3E">
        <w:rPr>
          <w:rFonts w:eastAsia="Arial" w:cs="Calibri"/>
          <w:bCs/>
        </w:rPr>
        <w:t>reprentraciones</w:t>
      </w:r>
      <w:proofErr w:type="spellEnd"/>
      <w:r w:rsidRPr="00505B3E">
        <w:rPr>
          <w:rFonts w:eastAsia="Arial" w:cs="Calibri"/>
          <w:bCs/>
        </w:rPr>
        <w:t xml:space="preserve"> </w:t>
      </w:r>
      <w:proofErr w:type="spellStart"/>
      <w:proofErr w:type="gramStart"/>
      <w:r w:rsidRPr="00505B3E">
        <w:rPr>
          <w:rFonts w:eastAsia="Arial" w:cs="Calibri"/>
          <w:bCs/>
        </w:rPr>
        <w:t>graficas</w:t>
      </w:r>
      <w:proofErr w:type="spellEnd"/>
      <w:r w:rsidRPr="00505B3E">
        <w:rPr>
          <w:rFonts w:eastAsia="Arial" w:cs="Calibri"/>
          <w:bCs/>
        </w:rPr>
        <w:t xml:space="preserve"> ,</w:t>
      </w:r>
      <w:proofErr w:type="gramEnd"/>
      <w:r w:rsidRPr="00505B3E">
        <w:rPr>
          <w:rFonts w:eastAsia="Arial" w:cs="Calibri"/>
          <w:bCs/>
        </w:rPr>
        <w:t xml:space="preserve"> de las </w:t>
      </w:r>
      <w:proofErr w:type="spellStart"/>
      <w:r w:rsidRPr="00505B3E">
        <w:rPr>
          <w:rFonts w:eastAsia="Arial" w:cs="Calibri"/>
          <w:bCs/>
        </w:rPr>
        <w:t>diferentres</w:t>
      </w:r>
      <w:proofErr w:type="spellEnd"/>
      <w:r w:rsidRPr="00505B3E">
        <w:rPr>
          <w:rFonts w:eastAsia="Arial" w:cs="Calibri"/>
          <w:bCs/>
        </w:rPr>
        <w:t xml:space="preserve"> nomenclaturas  de visualización . </w:t>
      </w:r>
    </w:p>
    <w:p w14:paraId="4C9564EB" w14:textId="77777777" w:rsidR="00505B3E" w:rsidRPr="00505B3E" w:rsidRDefault="00505B3E" w:rsidP="00505B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505B3E">
        <w:rPr>
          <w:rFonts w:eastAsia="Arial" w:cs="Calibri"/>
          <w:bCs/>
        </w:rPr>
        <w:t xml:space="preserve">Materiales de </w:t>
      </w:r>
      <w:proofErr w:type="gramStart"/>
      <w:r w:rsidRPr="00505B3E">
        <w:rPr>
          <w:rFonts w:eastAsia="Arial" w:cs="Calibri"/>
          <w:bCs/>
        </w:rPr>
        <w:t>formación :</w:t>
      </w:r>
      <w:proofErr w:type="gramEnd"/>
      <w:r w:rsidRPr="00505B3E">
        <w:rPr>
          <w:rFonts w:eastAsia="Arial" w:cs="Calibri"/>
          <w:bCs/>
        </w:rPr>
        <w:t xml:space="preserve"> material </w:t>
      </w:r>
      <w:proofErr w:type="spellStart"/>
      <w:r w:rsidRPr="00505B3E">
        <w:rPr>
          <w:rFonts w:eastAsia="Arial" w:cs="Calibri"/>
          <w:bCs/>
        </w:rPr>
        <w:t>fisico</w:t>
      </w:r>
      <w:proofErr w:type="spellEnd"/>
      <w:r w:rsidRPr="00505B3E">
        <w:rPr>
          <w:rFonts w:eastAsia="Arial" w:cs="Calibri"/>
          <w:bCs/>
        </w:rPr>
        <w:t xml:space="preserve"> , y digital . </w:t>
      </w:r>
    </w:p>
    <w:p w14:paraId="1A4D6FA1" w14:textId="6BFD2FE5" w:rsidR="00505B3E" w:rsidRPr="00505B3E" w:rsidRDefault="00505B3E" w:rsidP="00505B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505B3E">
        <w:rPr>
          <w:rFonts w:eastAsia="Arial" w:cs="Calibri"/>
          <w:bCs/>
        </w:rPr>
        <w:lastRenderedPageBreak/>
        <w:t xml:space="preserve">Material de apoyo: </w:t>
      </w:r>
      <w:proofErr w:type="gramStart"/>
      <w:r w:rsidRPr="00505B3E">
        <w:rPr>
          <w:rFonts w:eastAsia="Arial" w:cs="Calibri"/>
          <w:bCs/>
        </w:rPr>
        <w:t>taller ,</w:t>
      </w:r>
      <w:proofErr w:type="gramEnd"/>
      <w:r w:rsidRPr="00505B3E">
        <w:rPr>
          <w:rFonts w:eastAsia="Arial" w:cs="Calibri"/>
          <w:bCs/>
        </w:rPr>
        <w:t xml:space="preserve"> Norma </w:t>
      </w:r>
      <w:proofErr w:type="spellStart"/>
      <w:r w:rsidRPr="00505B3E">
        <w:rPr>
          <w:rFonts w:eastAsia="Arial" w:cs="Calibri"/>
          <w:bCs/>
        </w:rPr>
        <w:t>Tecnica</w:t>
      </w:r>
      <w:proofErr w:type="spellEnd"/>
      <w:r w:rsidRPr="00505B3E">
        <w:rPr>
          <w:rFonts w:eastAsia="Arial" w:cs="Calibri"/>
          <w:bCs/>
        </w:rPr>
        <w:t xml:space="preserve"> Colombiana </w:t>
      </w:r>
      <w:r w:rsidR="00EA4A65">
        <w:rPr>
          <w:rFonts w:eastAsia="Arial" w:cs="Calibri"/>
          <w:bCs/>
        </w:rPr>
        <w:t xml:space="preserve"> NSR10 </w:t>
      </w:r>
    </w:p>
    <w:p w14:paraId="27C02851" w14:textId="77777777" w:rsidR="00505B3E" w:rsidRPr="00505B3E" w:rsidRDefault="00505B3E" w:rsidP="00505B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505B3E">
        <w:rPr>
          <w:rFonts w:eastAsia="Arial" w:cs="Calibri"/>
          <w:bCs/>
        </w:rPr>
        <w:t>Duración de la actividad:  horas (20)</w:t>
      </w:r>
    </w:p>
    <w:p w14:paraId="11D76114" w14:textId="77777777" w:rsidR="00505B3E" w:rsidRPr="00505B3E" w:rsidRDefault="00505B3E" w:rsidP="00505B3E">
      <w:pPr>
        <w:spacing w:after="0" w:line="240" w:lineRule="auto"/>
        <w:rPr>
          <w:rFonts w:cs="Calibri"/>
          <w:sz w:val="24"/>
          <w:szCs w:val="24"/>
          <w:lang w:val="es-MX"/>
        </w:rPr>
      </w:pPr>
    </w:p>
    <w:p w14:paraId="0EB3F1D8" w14:textId="77777777" w:rsidR="00505B3E" w:rsidRPr="00505B3E" w:rsidRDefault="00505B3E" w:rsidP="00505B3E">
      <w:pPr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505B3E">
        <w:rPr>
          <w:rFonts w:cs="Calibri"/>
          <w:b/>
          <w:bCs/>
          <w:sz w:val="24"/>
          <w:szCs w:val="24"/>
        </w:rPr>
        <w:t xml:space="preserve">3.3 Actividades de apropiación: </w:t>
      </w:r>
    </w:p>
    <w:p w14:paraId="28519A13" w14:textId="1026D486" w:rsidR="00505B3E" w:rsidRPr="00505B3E" w:rsidRDefault="00505B3E" w:rsidP="00505B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505B3E">
        <w:rPr>
          <w:rFonts w:eastAsia="Arial" w:cs="Calibri"/>
          <w:bCs/>
        </w:rPr>
        <w:t xml:space="preserve">Descripción de la actividad: llevar a los aprendices a </w:t>
      </w:r>
      <w:proofErr w:type="gramStart"/>
      <w:r w:rsidRPr="00505B3E">
        <w:rPr>
          <w:rFonts w:eastAsia="Arial" w:cs="Calibri"/>
          <w:bCs/>
        </w:rPr>
        <w:t xml:space="preserve">realizar  </w:t>
      </w:r>
      <w:proofErr w:type="spellStart"/>
      <w:r w:rsidRPr="00505B3E">
        <w:rPr>
          <w:rFonts w:eastAsia="Arial" w:cs="Calibri"/>
          <w:bCs/>
        </w:rPr>
        <w:t>practicas</w:t>
      </w:r>
      <w:proofErr w:type="spellEnd"/>
      <w:proofErr w:type="gramEnd"/>
      <w:r w:rsidRPr="00505B3E">
        <w:rPr>
          <w:rFonts w:eastAsia="Arial" w:cs="Calibri"/>
          <w:bCs/>
        </w:rPr>
        <w:t xml:space="preserve"> de campo ,  ampliando </w:t>
      </w:r>
      <w:proofErr w:type="spellStart"/>
      <w:r w:rsidRPr="00505B3E">
        <w:rPr>
          <w:rFonts w:eastAsia="Arial" w:cs="Calibri"/>
          <w:bCs/>
        </w:rPr>
        <w:t>asi</w:t>
      </w:r>
      <w:proofErr w:type="spellEnd"/>
      <w:r w:rsidRPr="00505B3E">
        <w:rPr>
          <w:rFonts w:eastAsia="Arial" w:cs="Calibri"/>
          <w:bCs/>
        </w:rPr>
        <w:t xml:space="preserve"> conocimiento de las diferentes, métodos </w:t>
      </w:r>
      <w:r w:rsidR="00EA4A65">
        <w:rPr>
          <w:rFonts w:eastAsia="Arial" w:cs="Calibri"/>
          <w:bCs/>
        </w:rPr>
        <w:t xml:space="preserve">de armado de refuerzo en obra </w:t>
      </w:r>
      <w:r w:rsidRPr="00505B3E">
        <w:rPr>
          <w:rFonts w:eastAsia="Arial" w:cs="Calibri"/>
          <w:bCs/>
        </w:rPr>
        <w:t xml:space="preserve"> y </w:t>
      </w:r>
      <w:proofErr w:type="spellStart"/>
      <w:r w:rsidRPr="00505B3E">
        <w:rPr>
          <w:rFonts w:eastAsia="Arial" w:cs="Calibri"/>
          <w:bCs/>
        </w:rPr>
        <w:t>especificaciones</w:t>
      </w:r>
      <w:r w:rsidR="00EA4A65">
        <w:rPr>
          <w:rFonts w:eastAsia="Arial" w:cs="Calibri"/>
          <w:bCs/>
        </w:rPr>
        <w:t>tecnicas</w:t>
      </w:r>
      <w:proofErr w:type="spellEnd"/>
      <w:r w:rsidR="00EA4A65">
        <w:rPr>
          <w:rFonts w:eastAsia="Arial" w:cs="Calibri"/>
          <w:bCs/>
        </w:rPr>
        <w:t xml:space="preserve"> </w:t>
      </w:r>
      <w:r w:rsidRPr="00505B3E">
        <w:rPr>
          <w:rFonts w:eastAsia="Arial" w:cs="Calibri"/>
          <w:bCs/>
        </w:rPr>
        <w:t xml:space="preserve"> . </w:t>
      </w:r>
    </w:p>
    <w:p w14:paraId="5D90A3FE" w14:textId="77777777" w:rsidR="00505B3E" w:rsidRPr="00505B3E" w:rsidRDefault="00505B3E" w:rsidP="00505B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505B3E">
        <w:rPr>
          <w:rFonts w:eastAsia="Arial" w:cs="Calibri"/>
          <w:bCs/>
        </w:rPr>
        <w:t xml:space="preserve">Ambiente requerido:   zonas de </w:t>
      </w:r>
      <w:proofErr w:type="spellStart"/>
      <w:r w:rsidRPr="00505B3E">
        <w:rPr>
          <w:rFonts w:eastAsia="Arial" w:cs="Calibri"/>
          <w:bCs/>
        </w:rPr>
        <w:t>construccion</w:t>
      </w:r>
      <w:proofErr w:type="spellEnd"/>
    </w:p>
    <w:p w14:paraId="10F01FFE" w14:textId="77777777" w:rsidR="00505B3E" w:rsidRPr="00505B3E" w:rsidRDefault="00505B3E" w:rsidP="00505B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505B3E">
        <w:rPr>
          <w:rFonts w:eastAsia="Arial" w:cs="Calibri"/>
          <w:bCs/>
        </w:rPr>
        <w:t xml:space="preserve">Estrategias o técnicas didácticas activas:   realizar practica de </w:t>
      </w:r>
      <w:proofErr w:type="gramStart"/>
      <w:r w:rsidRPr="00505B3E">
        <w:rPr>
          <w:rFonts w:eastAsia="Arial" w:cs="Calibri"/>
          <w:bCs/>
        </w:rPr>
        <w:t>campo  con</w:t>
      </w:r>
      <w:proofErr w:type="gramEnd"/>
      <w:r w:rsidRPr="00505B3E">
        <w:rPr>
          <w:rFonts w:eastAsia="Arial" w:cs="Calibri"/>
          <w:bCs/>
        </w:rPr>
        <w:t xml:space="preserve"> el fin de evaluar , manejo de conceptos.</w:t>
      </w:r>
    </w:p>
    <w:p w14:paraId="67080925" w14:textId="77777777" w:rsidR="00505B3E" w:rsidRPr="00505B3E" w:rsidRDefault="00505B3E" w:rsidP="00505B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505B3E">
        <w:rPr>
          <w:rFonts w:eastAsia="Arial" w:cs="Calibri"/>
          <w:bCs/>
        </w:rPr>
        <w:t xml:space="preserve">Materiales de </w:t>
      </w:r>
      <w:proofErr w:type="gramStart"/>
      <w:r w:rsidRPr="00505B3E">
        <w:rPr>
          <w:rFonts w:eastAsia="Arial" w:cs="Calibri"/>
          <w:bCs/>
        </w:rPr>
        <w:t>formación :</w:t>
      </w:r>
      <w:proofErr w:type="gramEnd"/>
      <w:r w:rsidRPr="00505B3E">
        <w:rPr>
          <w:rFonts w:eastAsia="Arial" w:cs="Calibri"/>
          <w:bCs/>
        </w:rPr>
        <w:t xml:space="preserve"> NORMA TECNICA COLOMBIANA </w:t>
      </w:r>
    </w:p>
    <w:p w14:paraId="3A53C149" w14:textId="77777777" w:rsidR="00505B3E" w:rsidRPr="00505B3E" w:rsidRDefault="00505B3E" w:rsidP="00505B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505B3E">
        <w:rPr>
          <w:rFonts w:eastAsia="Arial" w:cs="Calibri"/>
          <w:bCs/>
        </w:rPr>
        <w:t xml:space="preserve">Material de apoyo: web </w:t>
      </w:r>
      <w:proofErr w:type="spellStart"/>
      <w:r w:rsidRPr="00505B3E">
        <w:rPr>
          <w:rFonts w:eastAsia="Arial" w:cs="Calibri"/>
          <w:bCs/>
        </w:rPr>
        <w:t>grafias</w:t>
      </w:r>
      <w:proofErr w:type="spellEnd"/>
      <w:r w:rsidRPr="00505B3E">
        <w:rPr>
          <w:rFonts w:eastAsia="Arial" w:cs="Calibri"/>
          <w:bCs/>
        </w:rPr>
        <w:t xml:space="preserve"> norma </w:t>
      </w:r>
      <w:proofErr w:type="spellStart"/>
      <w:r w:rsidRPr="00505B3E">
        <w:rPr>
          <w:rFonts w:eastAsia="Arial" w:cs="Calibri"/>
          <w:bCs/>
        </w:rPr>
        <w:t>tecnica</w:t>
      </w:r>
      <w:proofErr w:type="spellEnd"/>
      <w:r w:rsidRPr="00505B3E">
        <w:rPr>
          <w:rFonts w:eastAsia="Arial" w:cs="Calibri"/>
          <w:bCs/>
        </w:rPr>
        <w:t xml:space="preserve"> colombiana </w:t>
      </w:r>
    </w:p>
    <w:p w14:paraId="3A2AD620" w14:textId="77777777" w:rsidR="00505B3E" w:rsidRPr="00505B3E" w:rsidRDefault="00505B3E" w:rsidP="00505B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505B3E">
        <w:rPr>
          <w:rFonts w:eastAsia="Arial" w:cs="Calibri"/>
          <w:bCs/>
        </w:rPr>
        <w:t xml:space="preserve">Evidencias de aprendizaje: se adjunta evidencia </w:t>
      </w:r>
      <w:proofErr w:type="spellStart"/>
      <w:proofErr w:type="gramStart"/>
      <w:r w:rsidRPr="00505B3E">
        <w:rPr>
          <w:rFonts w:eastAsia="Arial" w:cs="Calibri"/>
          <w:bCs/>
        </w:rPr>
        <w:t>fotografica</w:t>
      </w:r>
      <w:proofErr w:type="spellEnd"/>
      <w:r w:rsidRPr="00505B3E">
        <w:rPr>
          <w:rFonts w:eastAsia="Arial" w:cs="Calibri"/>
          <w:bCs/>
        </w:rPr>
        <w:t xml:space="preserve">  en</w:t>
      </w:r>
      <w:proofErr w:type="gramEnd"/>
      <w:r w:rsidRPr="00505B3E">
        <w:rPr>
          <w:rFonts w:eastAsia="Arial" w:cs="Calibri"/>
          <w:bCs/>
        </w:rPr>
        <w:t xml:space="preserve"> documento evidencia </w:t>
      </w:r>
    </w:p>
    <w:p w14:paraId="186563D7" w14:textId="77777777" w:rsidR="00505B3E" w:rsidRPr="00505B3E" w:rsidRDefault="00505B3E" w:rsidP="00505B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505B3E">
        <w:rPr>
          <w:rFonts w:eastAsia="Arial" w:cs="Calibri"/>
          <w:bCs/>
        </w:rPr>
        <w:t xml:space="preserve">Instrumentos de evaluación: </w:t>
      </w:r>
      <w:proofErr w:type="spellStart"/>
      <w:r w:rsidRPr="00505B3E">
        <w:rPr>
          <w:rFonts w:eastAsia="Arial" w:cs="Calibri"/>
          <w:bCs/>
        </w:rPr>
        <w:t>docuemento</w:t>
      </w:r>
      <w:proofErr w:type="spellEnd"/>
      <w:r w:rsidRPr="00505B3E">
        <w:rPr>
          <w:rFonts w:eastAsia="Arial" w:cs="Calibri"/>
          <w:bCs/>
        </w:rPr>
        <w:t xml:space="preserve"> </w:t>
      </w:r>
      <w:proofErr w:type="spellStart"/>
      <w:r w:rsidRPr="00505B3E">
        <w:rPr>
          <w:rFonts w:eastAsia="Arial" w:cs="Calibri"/>
          <w:bCs/>
        </w:rPr>
        <w:t>evaluacion</w:t>
      </w:r>
      <w:proofErr w:type="spellEnd"/>
      <w:r w:rsidRPr="00505B3E">
        <w:rPr>
          <w:rFonts w:eastAsia="Arial" w:cs="Calibri"/>
          <w:bCs/>
        </w:rPr>
        <w:t xml:space="preserve"> 1  </w:t>
      </w:r>
    </w:p>
    <w:p w14:paraId="04B3FD42" w14:textId="77777777" w:rsidR="00505B3E" w:rsidRPr="00505B3E" w:rsidRDefault="00505B3E" w:rsidP="00505B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cs="Calibri"/>
          <w:color w:val="000000"/>
          <w:sz w:val="24"/>
          <w:szCs w:val="24"/>
          <w:lang w:eastAsia="es-ES"/>
        </w:rPr>
      </w:pPr>
      <w:r w:rsidRPr="00505B3E">
        <w:rPr>
          <w:rFonts w:eastAsia="Arial" w:cs="Calibri"/>
          <w:bCs/>
        </w:rPr>
        <w:t xml:space="preserve">Duración de la actividad:  horas. 20 horas </w:t>
      </w:r>
    </w:p>
    <w:p w14:paraId="080791C4" w14:textId="77777777" w:rsidR="00505B3E" w:rsidRPr="00505B3E" w:rsidRDefault="00505B3E" w:rsidP="00505B3E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  <w:r w:rsidRPr="00505B3E">
        <w:rPr>
          <w:rFonts w:cs="Calibri"/>
          <w:b/>
          <w:bCs/>
          <w:color w:val="000000"/>
          <w:sz w:val="24"/>
          <w:szCs w:val="24"/>
          <w:lang w:eastAsia="es-ES"/>
        </w:rPr>
        <w:t>3.4 Actividades de Transferencia el Conocimiento:</w:t>
      </w:r>
    </w:p>
    <w:p w14:paraId="256FB5F1" w14:textId="328155DF" w:rsidR="00505B3E" w:rsidRPr="00505B3E" w:rsidRDefault="00505B3E" w:rsidP="00505B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505B3E">
        <w:rPr>
          <w:rFonts w:eastAsia="Arial" w:cs="Calibri"/>
          <w:bCs/>
        </w:rPr>
        <w:t xml:space="preserve">Descripción de la actividad:    realizar taller </w:t>
      </w:r>
      <w:proofErr w:type="gramStart"/>
      <w:r w:rsidRPr="00505B3E">
        <w:rPr>
          <w:rFonts w:eastAsia="Arial" w:cs="Calibri"/>
          <w:bCs/>
        </w:rPr>
        <w:t>pactico ,</w:t>
      </w:r>
      <w:proofErr w:type="gramEnd"/>
      <w:r w:rsidRPr="00505B3E">
        <w:rPr>
          <w:rFonts w:eastAsia="Arial" w:cs="Calibri"/>
          <w:bCs/>
        </w:rPr>
        <w:t xml:space="preserve"> y presentar por medios  visuales  temas relacionados con </w:t>
      </w:r>
      <w:r w:rsidR="00EA4A65">
        <w:rPr>
          <w:rFonts w:cs="Calibri"/>
          <w:sz w:val="24"/>
          <w:szCs w:val="24"/>
        </w:rPr>
        <w:t xml:space="preserve">armado de refuerzo en infraestructura . </w:t>
      </w:r>
    </w:p>
    <w:p w14:paraId="49A398B2" w14:textId="77777777" w:rsidR="00505B3E" w:rsidRPr="00505B3E" w:rsidRDefault="00505B3E" w:rsidP="00505B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505B3E">
        <w:rPr>
          <w:rFonts w:eastAsia="Arial" w:cs="Calibri"/>
          <w:bCs/>
        </w:rPr>
        <w:t xml:space="preserve">Ambiente requerido:   </w:t>
      </w:r>
      <w:proofErr w:type="spellStart"/>
      <w:r w:rsidRPr="00505B3E">
        <w:rPr>
          <w:rFonts w:eastAsia="Arial" w:cs="Calibri"/>
          <w:bCs/>
        </w:rPr>
        <w:t>salon</w:t>
      </w:r>
      <w:proofErr w:type="spellEnd"/>
      <w:r w:rsidRPr="00505B3E">
        <w:rPr>
          <w:rFonts w:eastAsia="Arial" w:cs="Calibri"/>
          <w:bCs/>
        </w:rPr>
        <w:t xml:space="preserve"> clases, </w:t>
      </w:r>
    </w:p>
    <w:p w14:paraId="2425BCB5" w14:textId="77777777" w:rsidR="00505B3E" w:rsidRPr="00505B3E" w:rsidRDefault="00505B3E" w:rsidP="00505B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505B3E">
        <w:rPr>
          <w:rFonts w:eastAsia="Arial" w:cs="Calibri"/>
          <w:bCs/>
        </w:rPr>
        <w:t xml:space="preserve">Estrategias o técnicas didácticas activas:    realizar </w:t>
      </w:r>
      <w:proofErr w:type="spellStart"/>
      <w:r w:rsidRPr="00505B3E">
        <w:rPr>
          <w:rFonts w:eastAsia="Arial" w:cs="Calibri"/>
          <w:bCs/>
        </w:rPr>
        <w:t>interpretacion</w:t>
      </w:r>
      <w:proofErr w:type="spellEnd"/>
      <w:r w:rsidRPr="00505B3E">
        <w:rPr>
          <w:rFonts w:eastAsia="Arial" w:cs="Calibri"/>
          <w:bCs/>
        </w:rPr>
        <w:t xml:space="preserve"> de </w:t>
      </w:r>
      <w:proofErr w:type="gramStart"/>
      <w:r w:rsidRPr="00505B3E">
        <w:rPr>
          <w:rFonts w:eastAsia="Arial" w:cs="Calibri"/>
          <w:bCs/>
        </w:rPr>
        <w:t>datos ,</w:t>
      </w:r>
      <w:proofErr w:type="gramEnd"/>
      <w:r w:rsidRPr="00505B3E">
        <w:rPr>
          <w:rFonts w:eastAsia="Arial" w:cs="Calibri"/>
          <w:bCs/>
        </w:rPr>
        <w:t xml:space="preserve"> por medio de métodos visuales , con el fin de llevar datos a el terreno de trabajo  </w:t>
      </w:r>
    </w:p>
    <w:p w14:paraId="56C52FA3" w14:textId="0566A2D5" w:rsidR="00505B3E" w:rsidRPr="00505B3E" w:rsidRDefault="00505B3E" w:rsidP="00505B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505B3E">
        <w:rPr>
          <w:rFonts w:eastAsia="Arial" w:cs="Calibri"/>
          <w:bCs/>
        </w:rPr>
        <w:t xml:space="preserve">Materiales de </w:t>
      </w:r>
      <w:proofErr w:type="gramStart"/>
      <w:r w:rsidRPr="00505B3E">
        <w:rPr>
          <w:rFonts w:eastAsia="Arial" w:cs="Calibri"/>
          <w:bCs/>
        </w:rPr>
        <w:t>formación :</w:t>
      </w:r>
      <w:proofErr w:type="gramEnd"/>
      <w:r w:rsidRPr="00505B3E">
        <w:rPr>
          <w:rFonts w:eastAsia="Arial" w:cs="Calibri"/>
          <w:bCs/>
        </w:rPr>
        <w:t xml:space="preserve"> norma </w:t>
      </w:r>
      <w:proofErr w:type="spellStart"/>
      <w:r w:rsidRPr="00505B3E">
        <w:rPr>
          <w:rFonts w:eastAsia="Arial" w:cs="Calibri"/>
          <w:bCs/>
        </w:rPr>
        <w:t>tecnica</w:t>
      </w:r>
      <w:proofErr w:type="spellEnd"/>
      <w:r w:rsidRPr="00505B3E">
        <w:rPr>
          <w:rFonts w:eastAsia="Arial" w:cs="Calibri"/>
          <w:bCs/>
        </w:rPr>
        <w:t xml:space="preserve"> colombiana NTC 890 </w:t>
      </w:r>
      <w:r w:rsidR="00EA4A65">
        <w:rPr>
          <w:rFonts w:eastAsia="Arial" w:cs="Calibri"/>
          <w:bCs/>
        </w:rPr>
        <w:t xml:space="preserve">NSR10 </w:t>
      </w:r>
    </w:p>
    <w:p w14:paraId="65C16FC8" w14:textId="77777777" w:rsidR="00505B3E" w:rsidRPr="00505B3E" w:rsidRDefault="00505B3E" w:rsidP="00505B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505B3E">
        <w:rPr>
          <w:rFonts w:eastAsia="Arial" w:cs="Calibri"/>
          <w:bCs/>
        </w:rPr>
        <w:t xml:space="preserve">Material de </w:t>
      </w:r>
      <w:proofErr w:type="spellStart"/>
      <w:proofErr w:type="gramStart"/>
      <w:r w:rsidRPr="00505B3E">
        <w:rPr>
          <w:rFonts w:eastAsia="Arial" w:cs="Calibri"/>
          <w:bCs/>
        </w:rPr>
        <w:t>apoyo:n</w:t>
      </w:r>
      <w:proofErr w:type="spellEnd"/>
      <w:proofErr w:type="gramEnd"/>
      <w:r w:rsidRPr="00505B3E">
        <w:rPr>
          <w:rFonts w:eastAsia="Arial" w:cs="Calibri"/>
          <w:bCs/>
        </w:rPr>
        <w:t xml:space="preserve">  medios visuales , </w:t>
      </w:r>
      <w:proofErr w:type="spellStart"/>
      <w:r w:rsidRPr="00505B3E">
        <w:rPr>
          <w:rFonts w:eastAsia="Arial" w:cs="Calibri"/>
          <w:bCs/>
        </w:rPr>
        <w:t>papeleria</w:t>
      </w:r>
      <w:proofErr w:type="spellEnd"/>
      <w:r w:rsidRPr="00505B3E">
        <w:rPr>
          <w:rFonts w:eastAsia="Arial" w:cs="Calibri"/>
          <w:bCs/>
        </w:rPr>
        <w:t xml:space="preserve"> , web </w:t>
      </w:r>
      <w:proofErr w:type="spellStart"/>
      <w:r w:rsidRPr="00505B3E">
        <w:rPr>
          <w:rFonts w:eastAsia="Arial" w:cs="Calibri"/>
          <w:bCs/>
        </w:rPr>
        <w:t>grafias</w:t>
      </w:r>
      <w:proofErr w:type="spellEnd"/>
      <w:r w:rsidRPr="00505B3E">
        <w:rPr>
          <w:rFonts w:eastAsia="Arial" w:cs="Calibri"/>
          <w:bCs/>
        </w:rPr>
        <w:t xml:space="preserve"> </w:t>
      </w:r>
    </w:p>
    <w:p w14:paraId="48EA3741" w14:textId="77777777" w:rsidR="00505B3E" w:rsidRPr="00505B3E" w:rsidRDefault="00505B3E" w:rsidP="00505B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505B3E">
        <w:rPr>
          <w:rFonts w:eastAsia="Arial" w:cs="Calibri"/>
          <w:bCs/>
        </w:rPr>
        <w:t xml:space="preserve">Evidencias de </w:t>
      </w:r>
      <w:proofErr w:type="spellStart"/>
      <w:r w:rsidRPr="00505B3E">
        <w:rPr>
          <w:rFonts w:eastAsia="Arial" w:cs="Calibri"/>
          <w:bCs/>
        </w:rPr>
        <w:t>aprendizaje:</w:t>
      </w:r>
      <w:proofErr w:type="gramStart"/>
      <w:r w:rsidRPr="00505B3E">
        <w:rPr>
          <w:rFonts w:eastAsia="Arial" w:cs="Calibri"/>
          <w:bCs/>
        </w:rPr>
        <w:t>se</w:t>
      </w:r>
      <w:proofErr w:type="spellEnd"/>
      <w:r w:rsidRPr="00505B3E">
        <w:rPr>
          <w:rFonts w:eastAsia="Arial" w:cs="Calibri"/>
          <w:bCs/>
        </w:rPr>
        <w:t xml:space="preserve">  adjunta</w:t>
      </w:r>
      <w:proofErr w:type="gramEnd"/>
      <w:r w:rsidRPr="00505B3E">
        <w:rPr>
          <w:rFonts w:eastAsia="Arial" w:cs="Calibri"/>
          <w:bCs/>
        </w:rPr>
        <w:t xml:space="preserve"> evidencia </w:t>
      </w:r>
      <w:proofErr w:type="spellStart"/>
      <w:r w:rsidRPr="00505B3E">
        <w:rPr>
          <w:rFonts w:eastAsia="Arial" w:cs="Calibri"/>
          <w:bCs/>
        </w:rPr>
        <w:t>fotografica</w:t>
      </w:r>
      <w:proofErr w:type="spellEnd"/>
      <w:r w:rsidRPr="00505B3E">
        <w:rPr>
          <w:rFonts w:eastAsia="Arial" w:cs="Calibri"/>
          <w:bCs/>
        </w:rPr>
        <w:t xml:space="preserve"> en documento de evidencia </w:t>
      </w:r>
    </w:p>
    <w:p w14:paraId="5C568C28" w14:textId="0FCB128E" w:rsidR="00505B3E" w:rsidRDefault="00505B3E" w:rsidP="00505B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505B3E">
        <w:rPr>
          <w:rFonts w:eastAsia="Arial" w:cs="Calibri"/>
          <w:bCs/>
        </w:rPr>
        <w:t xml:space="preserve">Instrumentos de evaluación: documento </w:t>
      </w:r>
      <w:proofErr w:type="spellStart"/>
      <w:r w:rsidRPr="00505B3E">
        <w:rPr>
          <w:rFonts w:eastAsia="Arial" w:cs="Calibri"/>
          <w:bCs/>
        </w:rPr>
        <w:t>evaluacion</w:t>
      </w:r>
      <w:proofErr w:type="spellEnd"/>
      <w:r w:rsidRPr="00505B3E">
        <w:rPr>
          <w:rFonts w:eastAsia="Arial" w:cs="Calibri"/>
          <w:bCs/>
        </w:rPr>
        <w:t xml:space="preserve"> 2 </w:t>
      </w:r>
    </w:p>
    <w:p w14:paraId="43787C12" w14:textId="03E2C753" w:rsidR="005E5ADA" w:rsidRPr="00505B3E" w:rsidRDefault="005E5ADA" w:rsidP="005E5ADA">
      <w:pPr>
        <w:spacing w:after="0" w:line="240" w:lineRule="auto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       </w:t>
      </w:r>
      <w:r w:rsidRPr="00505B3E">
        <w:rPr>
          <w:rFonts w:eastAsia="Arial" w:cs="Calibri"/>
          <w:bCs/>
        </w:rPr>
        <w:t xml:space="preserve">Duración de la actividad:  horas </w:t>
      </w:r>
      <w:proofErr w:type="gramStart"/>
      <w:r w:rsidRPr="00505B3E">
        <w:rPr>
          <w:rFonts w:eastAsia="Arial" w:cs="Calibri"/>
          <w:bCs/>
        </w:rPr>
        <w:t>( 30</w:t>
      </w:r>
      <w:proofErr w:type="gramEnd"/>
      <w:r w:rsidRPr="00505B3E">
        <w:rPr>
          <w:rFonts w:eastAsia="Arial" w:cs="Calibri"/>
          <w:bCs/>
        </w:rPr>
        <w:t>)</w:t>
      </w:r>
    </w:p>
    <w:p w14:paraId="7C938C40" w14:textId="77777777" w:rsidR="005E5ADA" w:rsidRDefault="005E5ADA" w:rsidP="00505B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</w:p>
    <w:p w14:paraId="1493BC42" w14:textId="02A9FAFC" w:rsidR="00E9459C" w:rsidRDefault="00E9459C" w:rsidP="00505B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</w:p>
    <w:p w14:paraId="7D62CDCA" w14:textId="77777777" w:rsidR="005E5ADA" w:rsidRDefault="005E5ADA" w:rsidP="005E5ADA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</w:p>
    <w:p w14:paraId="54C54E90" w14:textId="77777777" w:rsidR="00E9459C" w:rsidRPr="00505B3E" w:rsidRDefault="00E9459C" w:rsidP="00E9459C">
      <w:pPr>
        <w:spacing w:after="0" w:line="360" w:lineRule="auto"/>
        <w:jc w:val="both"/>
        <w:rPr>
          <w:rFonts w:eastAsiaTheme="majorEastAsia" w:cs="Calibri"/>
          <w:b/>
          <w:sz w:val="24"/>
          <w:szCs w:val="24"/>
        </w:rPr>
      </w:pPr>
      <w:r w:rsidRPr="00505B3E">
        <w:rPr>
          <w:rFonts w:cs="Calibri"/>
          <w:b/>
          <w:color w:val="000000" w:themeColor="text1"/>
          <w:sz w:val="24"/>
          <w:szCs w:val="24"/>
        </w:rPr>
        <w:t xml:space="preserve">4. </w:t>
      </w:r>
      <w:r w:rsidRPr="00505B3E">
        <w:rPr>
          <w:rFonts w:eastAsiaTheme="majorEastAsia" w:cs="Calibri"/>
          <w:b/>
          <w:sz w:val="24"/>
          <w:szCs w:val="24"/>
        </w:rPr>
        <w:t xml:space="preserve">PLANTEAMIENTO DE EVIDENCIAS DE APRENDIZAJE PARA LA EVALUACIÓN EN EL PROCESO FORMATIVO.  </w:t>
      </w:r>
    </w:p>
    <w:p w14:paraId="1167C38A" w14:textId="77777777" w:rsidR="00E9459C" w:rsidRPr="00505B3E" w:rsidRDefault="00E9459C" w:rsidP="00505B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</w:p>
    <w:tbl>
      <w:tblPr>
        <w:tblStyle w:val="Tablaconcuadrcula1"/>
        <w:tblpPr w:leftFromText="141" w:rightFromText="141" w:vertAnchor="text" w:horzAnchor="margin" w:tblpX="-572" w:tblpY="-135"/>
        <w:tblW w:w="10961" w:type="dxa"/>
        <w:tblLook w:val="04A0" w:firstRow="1" w:lastRow="0" w:firstColumn="1" w:lastColumn="0" w:noHBand="0" w:noVBand="1"/>
      </w:tblPr>
      <w:tblGrid>
        <w:gridCol w:w="1572"/>
        <w:gridCol w:w="1714"/>
        <w:gridCol w:w="1858"/>
        <w:gridCol w:w="1479"/>
        <w:gridCol w:w="1534"/>
        <w:gridCol w:w="2804"/>
      </w:tblGrid>
      <w:tr w:rsidR="00E9459C" w:rsidRPr="00505B3E" w14:paraId="6F6BB9C7" w14:textId="77777777" w:rsidTr="005E5ADA">
        <w:trPr>
          <w:trHeight w:val="464"/>
        </w:trPr>
        <w:tc>
          <w:tcPr>
            <w:tcW w:w="1572" w:type="dxa"/>
            <w:shd w:val="clear" w:color="auto" w:fill="262626" w:themeFill="text1" w:themeFillTint="D9"/>
            <w:vAlign w:val="center"/>
          </w:tcPr>
          <w:p w14:paraId="6614368F" w14:textId="77777777" w:rsidR="00E9459C" w:rsidRPr="00505B3E" w:rsidRDefault="00E9459C" w:rsidP="005E5ADA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505B3E">
              <w:rPr>
                <w:rFonts w:cs="Calibri"/>
                <w:b/>
                <w:color w:val="FFFFFF" w:themeColor="background1"/>
                <w:sz w:val="24"/>
                <w:szCs w:val="24"/>
              </w:rPr>
              <w:lastRenderedPageBreak/>
              <w:t>Fase del proyecto formativo</w:t>
            </w:r>
          </w:p>
        </w:tc>
        <w:tc>
          <w:tcPr>
            <w:tcW w:w="1714" w:type="dxa"/>
            <w:shd w:val="clear" w:color="auto" w:fill="262626" w:themeFill="text1" w:themeFillTint="D9"/>
            <w:vAlign w:val="center"/>
          </w:tcPr>
          <w:p w14:paraId="307DF932" w14:textId="77777777" w:rsidR="00E9459C" w:rsidRPr="00505B3E" w:rsidRDefault="00E9459C" w:rsidP="005E5ADA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505B3E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del proyecto formativo</w:t>
            </w:r>
          </w:p>
        </w:tc>
        <w:tc>
          <w:tcPr>
            <w:tcW w:w="1858" w:type="dxa"/>
            <w:shd w:val="clear" w:color="auto" w:fill="262626" w:themeFill="text1" w:themeFillTint="D9"/>
            <w:vAlign w:val="center"/>
          </w:tcPr>
          <w:p w14:paraId="6BCDC68F" w14:textId="77777777" w:rsidR="00E9459C" w:rsidRPr="00505B3E" w:rsidRDefault="00E9459C" w:rsidP="005E5ADA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505B3E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 Aprendizaje</w:t>
            </w:r>
          </w:p>
        </w:tc>
        <w:tc>
          <w:tcPr>
            <w:tcW w:w="1479" w:type="dxa"/>
            <w:shd w:val="clear" w:color="auto" w:fill="262626" w:themeFill="text1" w:themeFillTint="D9"/>
            <w:vAlign w:val="center"/>
          </w:tcPr>
          <w:p w14:paraId="50473C28" w14:textId="77777777" w:rsidR="00E9459C" w:rsidRPr="00505B3E" w:rsidRDefault="00E9459C" w:rsidP="005E5ADA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505B3E">
              <w:rPr>
                <w:rFonts w:cs="Calibri"/>
                <w:b/>
                <w:color w:val="FFFFFF" w:themeColor="background1"/>
                <w:sz w:val="24"/>
                <w:szCs w:val="24"/>
              </w:rPr>
              <w:t>Evidencias de Aprendizaje</w:t>
            </w:r>
          </w:p>
        </w:tc>
        <w:tc>
          <w:tcPr>
            <w:tcW w:w="1534" w:type="dxa"/>
            <w:shd w:val="clear" w:color="auto" w:fill="262626" w:themeFill="text1" w:themeFillTint="D9"/>
            <w:vAlign w:val="center"/>
          </w:tcPr>
          <w:p w14:paraId="57DBAD10" w14:textId="77777777" w:rsidR="00E9459C" w:rsidRPr="00505B3E" w:rsidRDefault="00E9459C" w:rsidP="005E5ADA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505B3E">
              <w:rPr>
                <w:rFonts w:cs="Calibri"/>
                <w:b/>
                <w:color w:val="FFFFFF" w:themeColor="background1"/>
                <w:sz w:val="24"/>
                <w:szCs w:val="24"/>
              </w:rPr>
              <w:t>Criterios de Evaluación</w:t>
            </w:r>
          </w:p>
        </w:tc>
        <w:tc>
          <w:tcPr>
            <w:tcW w:w="2804" w:type="dxa"/>
            <w:shd w:val="clear" w:color="auto" w:fill="262626" w:themeFill="text1" w:themeFillTint="D9"/>
            <w:vAlign w:val="center"/>
          </w:tcPr>
          <w:p w14:paraId="218B132F" w14:textId="77777777" w:rsidR="00E9459C" w:rsidRPr="00505B3E" w:rsidRDefault="00E9459C" w:rsidP="005E5ADA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505B3E">
              <w:rPr>
                <w:rFonts w:cs="Calibri"/>
                <w:b/>
                <w:color w:val="FFFFFF" w:themeColor="background1"/>
                <w:sz w:val="24"/>
                <w:szCs w:val="24"/>
              </w:rPr>
              <w:t>Técnicas e Instrumentos de Evaluación</w:t>
            </w:r>
          </w:p>
        </w:tc>
      </w:tr>
      <w:tr w:rsidR="00E9459C" w:rsidRPr="00505B3E" w14:paraId="2E75A598" w14:textId="77777777" w:rsidTr="005E5ADA">
        <w:trPr>
          <w:trHeight w:val="795"/>
        </w:trPr>
        <w:tc>
          <w:tcPr>
            <w:tcW w:w="1572" w:type="dxa"/>
          </w:tcPr>
          <w:p w14:paraId="12C300FB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5E09500F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2651361A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14955771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40485547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31FC6CB8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proofErr w:type="spellStart"/>
            <w:r w:rsidRPr="00505B3E">
              <w:rPr>
                <w:rFonts w:cs="Calibri"/>
                <w:b/>
                <w:sz w:val="24"/>
                <w:szCs w:val="24"/>
              </w:rPr>
              <w:t>Identificacion</w:t>
            </w:r>
            <w:proofErr w:type="spellEnd"/>
            <w:r w:rsidRPr="00505B3E">
              <w:rPr>
                <w:rFonts w:cs="Calibri"/>
                <w:b/>
                <w:sz w:val="24"/>
                <w:szCs w:val="24"/>
              </w:rPr>
              <w:t xml:space="preserve"> proyecto </w:t>
            </w:r>
          </w:p>
          <w:p w14:paraId="3BE3A636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276C3784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7D9A8AE1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2CCEE854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18B3AB78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3FC5E2FA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25A15622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39720A81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proofErr w:type="spellStart"/>
            <w:r w:rsidRPr="00505B3E">
              <w:rPr>
                <w:rFonts w:cs="Calibri"/>
                <w:b/>
                <w:sz w:val="24"/>
                <w:szCs w:val="24"/>
              </w:rPr>
              <w:t>Planificacion</w:t>
            </w:r>
            <w:proofErr w:type="spellEnd"/>
          </w:p>
          <w:p w14:paraId="6709BA85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7B458157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347FDE91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288A332C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58D9F84C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3D17693B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proofErr w:type="spellStart"/>
            <w:r w:rsidRPr="00505B3E">
              <w:rPr>
                <w:rFonts w:cs="Calibri"/>
                <w:b/>
                <w:sz w:val="24"/>
                <w:szCs w:val="24"/>
              </w:rPr>
              <w:t>Ejecucion</w:t>
            </w:r>
            <w:proofErr w:type="spellEnd"/>
          </w:p>
          <w:p w14:paraId="462CCC4F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3FA6BE4D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7ADF7460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69806FFF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7F5583D7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0EAFD920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 w:rsidRPr="00505B3E">
              <w:rPr>
                <w:rFonts w:cs="Calibri"/>
                <w:b/>
                <w:sz w:val="24"/>
                <w:szCs w:val="24"/>
              </w:rPr>
              <w:t xml:space="preserve">Seguimiento </w:t>
            </w:r>
          </w:p>
          <w:p w14:paraId="0B296A95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4EEA9452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1848DE7D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3E8C2CF0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22A4D0A0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 w:rsidRPr="00505B3E">
              <w:rPr>
                <w:rFonts w:cs="Calibri"/>
                <w:b/>
                <w:sz w:val="24"/>
                <w:szCs w:val="24"/>
              </w:rPr>
              <w:t xml:space="preserve"> Cierre </w:t>
            </w:r>
          </w:p>
        </w:tc>
        <w:tc>
          <w:tcPr>
            <w:tcW w:w="1714" w:type="dxa"/>
          </w:tcPr>
          <w:p w14:paraId="27E45102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7D048D1E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 w:rsidRPr="00505B3E">
              <w:rPr>
                <w:rFonts w:cs="Calibri"/>
                <w:b/>
                <w:sz w:val="24"/>
                <w:szCs w:val="24"/>
              </w:rPr>
              <w:t xml:space="preserve"> </w:t>
            </w:r>
            <w:proofErr w:type="spellStart"/>
            <w:r w:rsidRPr="00505B3E">
              <w:rPr>
                <w:rFonts w:cs="Calibri"/>
                <w:b/>
                <w:sz w:val="24"/>
                <w:szCs w:val="24"/>
              </w:rPr>
              <w:t>Analisis</w:t>
            </w:r>
            <w:proofErr w:type="spellEnd"/>
            <w:r w:rsidRPr="00505B3E">
              <w:rPr>
                <w:rFonts w:cs="Calibri"/>
                <w:b/>
                <w:sz w:val="24"/>
                <w:szCs w:val="24"/>
              </w:rPr>
              <w:t xml:space="preserve"> de los </w:t>
            </w:r>
            <w:proofErr w:type="spellStart"/>
            <w:r w:rsidRPr="00505B3E">
              <w:rPr>
                <w:rFonts w:cs="Calibri"/>
                <w:b/>
                <w:sz w:val="24"/>
                <w:szCs w:val="24"/>
              </w:rPr>
              <w:t>diferentres</w:t>
            </w:r>
            <w:proofErr w:type="spellEnd"/>
            <w:r w:rsidRPr="00505B3E">
              <w:rPr>
                <w:rFonts w:cs="Calibri"/>
                <w:b/>
                <w:sz w:val="24"/>
                <w:szCs w:val="24"/>
              </w:rPr>
              <w:t xml:space="preserve"> métodos visuales para la </w:t>
            </w:r>
            <w:r>
              <w:rPr>
                <w:rFonts w:cs="Calibri"/>
                <w:b/>
                <w:sz w:val="24"/>
                <w:szCs w:val="24"/>
              </w:rPr>
              <w:t xml:space="preserve">el correcto armado de acero en infraestructura </w:t>
            </w:r>
            <w:r w:rsidRPr="00505B3E">
              <w:rPr>
                <w:rFonts w:cs="Calibri"/>
                <w:b/>
                <w:sz w:val="24"/>
                <w:szCs w:val="24"/>
              </w:rPr>
              <w:t xml:space="preserve"> </w:t>
            </w:r>
          </w:p>
          <w:p w14:paraId="32A6BE79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41E5E420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2B6D73FF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2107C558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422A944A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 w:rsidRPr="00505B3E">
              <w:rPr>
                <w:rFonts w:cs="Calibri"/>
                <w:b/>
                <w:sz w:val="24"/>
                <w:szCs w:val="24"/>
              </w:rPr>
              <w:t xml:space="preserve">Se planifico y se </w:t>
            </w:r>
            <w:proofErr w:type="spellStart"/>
            <w:r w:rsidRPr="00505B3E">
              <w:rPr>
                <w:rFonts w:cs="Calibri"/>
                <w:b/>
                <w:sz w:val="24"/>
                <w:szCs w:val="24"/>
              </w:rPr>
              <w:t>organizo</w:t>
            </w:r>
            <w:proofErr w:type="spellEnd"/>
            <w:r w:rsidRPr="00505B3E">
              <w:rPr>
                <w:rFonts w:cs="Calibri"/>
                <w:b/>
                <w:sz w:val="24"/>
                <w:szCs w:val="24"/>
              </w:rPr>
              <w:t xml:space="preserve"> la </w:t>
            </w:r>
            <w:proofErr w:type="spellStart"/>
            <w:r w:rsidRPr="00505B3E">
              <w:rPr>
                <w:rFonts w:cs="Calibri"/>
                <w:b/>
                <w:sz w:val="24"/>
                <w:szCs w:val="24"/>
              </w:rPr>
              <w:t>informacion</w:t>
            </w:r>
            <w:proofErr w:type="spellEnd"/>
            <w:r w:rsidRPr="00505B3E">
              <w:rPr>
                <w:rFonts w:cs="Calibri"/>
                <w:b/>
                <w:sz w:val="24"/>
                <w:szCs w:val="24"/>
              </w:rPr>
              <w:t xml:space="preserve"> de manera </w:t>
            </w:r>
            <w:proofErr w:type="gramStart"/>
            <w:r w:rsidRPr="00505B3E">
              <w:rPr>
                <w:rFonts w:cs="Calibri"/>
                <w:b/>
                <w:sz w:val="24"/>
                <w:szCs w:val="24"/>
              </w:rPr>
              <w:t xml:space="preserve">consecutiva  </w:t>
            </w:r>
            <w:proofErr w:type="spellStart"/>
            <w:r w:rsidRPr="00505B3E">
              <w:rPr>
                <w:rFonts w:cs="Calibri"/>
                <w:b/>
                <w:sz w:val="24"/>
                <w:szCs w:val="24"/>
              </w:rPr>
              <w:t>co</w:t>
            </w:r>
            <w:proofErr w:type="spellEnd"/>
            <w:proofErr w:type="gramEnd"/>
            <w:r w:rsidRPr="00505B3E">
              <w:rPr>
                <w:rFonts w:cs="Calibri"/>
                <w:b/>
                <w:sz w:val="24"/>
                <w:szCs w:val="24"/>
              </w:rPr>
              <w:t xml:space="preserve"> el fin de brindar material con </w:t>
            </w:r>
            <w:proofErr w:type="spellStart"/>
            <w:r w:rsidRPr="00505B3E">
              <w:rPr>
                <w:rFonts w:cs="Calibri"/>
                <w:b/>
                <w:sz w:val="24"/>
                <w:szCs w:val="24"/>
              </w:rPr>
              <w:t>informacion</w:t>
            </w:r>
            <w:proofErr w:type="spellEnd"/>
            <w:r w:rsidRPr="00505B3E">
              <w:rPr>
                <w:rFonts w:cs="Calibri"/>
                <w:b/>
                <w:sz w:val="24"/>
                <w:szCs w:val="24"/>
              </w:rPr>
              <w:t xml:space="preserve"> y llevarla a la </w:t>
            </w:r>
            <w:proofErr w:type="spellStart"/>
            <w:r w:rsidRPr="00505B3E">
              <w:rPr>
                <w:rFonts w:cs="Calibri"/>
                <w:b/>
                <w:sz w:val="24"/>
                <w:szCs w:val="24"/>
              </w:rPr>
              <w:t>practica</w:t>
            </w:r>
            <w:proofErr w:type="spellEnd"/>
            <w:r w:rsidRPr="00505B3E">
              <w:rPr>
                <w:rFonts w:cs="Calibri"/>
                <w:b/>
                <w:sz w:val="24"/>
                <w:szCs w:val="24"/>
              </w:rPr>
              <w:t xml:space="preserve"> de campo </w:t>
            </w:r>
          </w:p>
          <w:p w14:paraId="7687B41F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4F15EFEA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 w:rsidRPr="00505B3E">
              <w:rPr>
                <w:rFonts w:cs="Calibri"/>
                <w:b/>
                <w:sz w:val="24"/>
                <w:szCs w:val="24"/>
              </w:rPr>
              <w:t xml:space="preserve">Durante la clase 3-4 se </w:t>
            </w:r>
            <w:proofErr w:type="spellStart"/>
            <w:r w:rsidRPr="00505B3E">
              <w:rPr>
                <w:rFonts w:cs="Calibri"/>
                <w:b/>
                <w:sz w:val="24"/>
                <w:szCs w:val="24"/>
              </w:rPr>
              <w:t>realizo</w:t>
            </w:r>
            <w:proofErr w:type="spellEnd"/>
            <w:r w:rsidRPr="00505B3E">
              <w:rPr>
                <w:rFonts w:cs="Calibri"/>
                <w:b/>
                <w:sz w:val="24"/>
                <w:szCs w:val="24"/>
              </w:rPr>
              <w:t xml:space="preserve"> el taller de normatividad  </w:t>
            </w:r>
          </w:p>
          <w:p w14:paraId="17A1B828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32228955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 w:rsidRPr="00505B3E">
              <w:rPr>
                <w:rFonts w:cs="Calibri"/>
                <w:b/>
                <w:sz w:val="24"/>
                <w:szCs w:val="24"/>
              </w:rPr>
              <w:lastRenderedPageBreak/>
              <w:t xml:space="preserve"> </w:t>
            </w:r>
            <w:proofErr w:type="gramStart"/>
            <w:r w:rsidRPr="00505B3E">
              <w:rPr>
                <w:rFonts w:cs="Calibri"/>
                <w:b/>
                <w:sz w:val="24"/>
                <w:szCs w:val="24"/>
              </w:rPr>
              <w:t>Se  hizo</w:t>
            </w:r>
            <w:proofErr w:type="gramEnd"/>
            <w:r w:rsidRPr="00505B3E">
              <w:rPr>
                <w:rFonts w:cs="Calibri"/>
                <w:b/>
                <w:sz w:val="24"/>
                <w:szCs w:val="24"/>
              </w:rPr>
              <w:t xml:space="preserve"> </w:t>
            </w:r>
            <w:proofErr w:type="spellStart"/>
            <w:r w:rsidRPr="00505B3E">
              <w:rPr>
                <w:rFonts w:cs="Calibri"/>
                <w:b/>
                <w:sz w:val="24"/>
                <w:szCs w:val="24"/>
              </w:rPr>
              <w:t>seghuimiento</w:t>
            </w:r>
            <w:proofErr w:type="spellEnd"/>
            <w:r w:rsidRPr="00505B3E">
              <w:rPr>
                <w:rFonts w:cs="Calibri"/>
                <w:b/>
                <w:sz w:val="24"/>
                <w:szCs w:val="24"/>
              </w:rPr>
              <w:t xml:space="preserve">  a los talleres iniciados en clase . </w:t>
            </w:r>
          </w:p>
          <w:p w14:paraId="71FB618F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53DAA96D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 w:rsidRPr="00505B3E">
              <w:rPr>
                <w:rFonts w:cs="Calibri"/>
                <w:b/>
                <w:sz w:val="24"/>
                <w:szCs w:val="24"/>
              </w:rPr>
              <w:t xml:space="preserve">Taller </w:t>
            </w:r>
            <w:proofErr w:type="spellStart"/>
            <w:r w:rsidRPr="00505B3E">
              <w:rPr>
                <w:rFonts w:cs="Calibri"/>
                <w:b/>
                <w:sz w:val="24"/>
                <w:szCs w:val="24"/>
              </w:rPr>
              <w:t>evauativo</w:t>
            </w:r>
            <w:proofErr w:type="spellEnd"/>
            <w:r w:rsidRPr="00505B3E">
              <w:rPr>
                <w:rFonts w:cs="Calibri"/>
                <w:b/>
                <w:sz w:val="24"/>
                <w:szCs w:val="24"/>
              </w:rPr>
              <w:t xml:space="preserve"> 2   </w:t>
            </w:r>
          </w:p>
        </w:tc>
        <w:tc>
          <w:tcPr>
            <w:tcW w:w="1858" w:type="dxa"/>
          </w:tcPr>
          <w:p w14:paraId="06A2ABD1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29A63603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proofErr w:type="gramStart"/>
            <w:r w:rsidRPr="00505B3E">
              <w:rPr>
                <w:rFonts w:cs="Calibri"/>
                <w:b/>
                <w:sz w:val="24"/>
                <w:szCs w:val="24"/>
              </w:rPr>
              <w:t>Taller  en</w:t>
            </w:r>
            <w:proofErr w:type="gramEnd"/>
            <w:r w:rsidRPr="00505B3E">
              <w:rPr>
                <w:rFonts w:cs="Calibri"/>
                <w:b/>
                <w:sz w:val="24"/>
                <w:szCs w:val="24"/>
              </w:rPr>
              <w:t xml:space="preserve"> clase, sobre la </w:t>
            </w:r>
            <w:proofErr w:type="spellStart"/>
            <w:r w:rsidRPr="00505B3E">
              <w:rPr>
                <w:rFonts w:cs="Calibri"/>
                <w:b/>
                <w:sz w:val="24"/>
                <w:szCs w:val="24"/>
              </w:rPr>
              <w:t>normativida</w:t>
            </w:r>
            <w:proofErr w:type="spellEnd"/>
            <w:r>
              <w:rPr>
                <w:rFonts w:cs="Calibri"/>
                <w:b/>
                <w:sz w:val="24"/>
                <w:szCs w:val="24"/>
              </w:rPr>
              <w:t xml:space="preserve"> técnica colombiana , </w:t>
            </w:r>
            <w:proofErr w:type="spellStart"/>
            <w:r>
              <w:rPr>
                <w:rFonts w:cs="Calibri"/>
                <w:b/>
                <w:sz w:val="24"/>
                <w:szCs w:val="24"/>
              </w:rPr>
              <w:t>sismoresistencia</w:t>
            </w:r>
            <w:proofErr w:type="spellEnd"/>
            <w:r>
              <w:rPr>
                <w:rFonts w:cs="Calibri"/>
                <w:b/>
                <w:sz w:val="24"/>
                <w:szCs w:val="24"/>
              </w:rPr>
              <w:t xml:space="preserve"> NSR10</w:t>
            </w:r>
          </w:p>
          <w:p w14:paraId="6872D6B2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18A3610E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4ECF0943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77A32B80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49C8B760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342FAAAD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23B38FA8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proofErr w:type="spellStart"/>
            <w:r w:rsidRPr="00505B3E">
              <w:rPr>
                <w:rFonts w:cs="Calibri"/>
                <w:b/>
                <w:sz w:val="24"/>
                <w:szCs w:val="24"/>
              </w:rPr>
              <w:t>Elaboracion</w:t>
            </w:r>
            <w:proofErr w:type="spellEnd"/>
            <w:r w:rsidRPr="00505B3E">
              <w:rPr>
                <w:rFonts w:cs="Calibri"/>
                <w:b/>
                <w:sz w:val="24"/>
                <w:szCs w:val="24"/>
              </w:rPr>
              <w:t xml:space="preserve"> de </w:t>
            </w:r>
            <w:proofErr w:type="gramStart"/>
            <w:r w:rsidRPr="00505B3E">
              <w:rPr>
                <w:rFonts w:cs="Calibri"/>
                <w:b/>
                <w:sz w:val="24"/>
                <w:szCs w:val="24"/>
              </w:rPr>
              <w:t>talleres ,</w:t>
            </w:r>
            <w:proofErr w:type="gramEnd"/>
            <w:r w:rsidRPr="00505B3E">
              <w:rPr>
                <w:rFonts w:cs="Calibri"/>
                <w:b/>
                <w:sz w:val="24"/>
                <w:szCs w:val="24"/>
              </w:rPr>
              <w:t xml:space="preserve"> </w:t>
            </w:r>
            <w:proofErr w:type="spellStart"/>
            <w:r w:rsidRPr="00505B3E">
              <w:rPr>
                <w:rFonts w:cs="Calibri"/>
                <w:b/>
                <w:sz w:val="24"/>
                <w:szCs w:val="24"/>
              </w:rPr>
              <w:t>man</w:t>
            </w:r>
            <w:proofErr w:type="spellEnd"/>
            <w:r w:rsidRPr="00505B3E">
              <w:rPr>
                <w:rFonts w:cs="Calibri"/>
                <w:b/>
                <w:sz w:val="24"/>
                <w:szCs w:val="24"/>
              </w:rPr>
              <w:t xml:space="preserve"> </w:t>
            </w:r>
            <w:proofErr w:type="spellStart"/>
            <w:r w:rsidRPr="00505B3E">
              <w:rPr>
                <w:rFonts w:cs="Calibri"/>
                <w:b/>
                <w:sz w:val="24"/>
                <w:szCs w:val="24"/>
              </w:rPr>
              <w:t>ejo</w:t>
            </w:r>
            <w:proofErr w:type="spellEnd"/>
            <w:r w:rsidRPr="00505B3E">
              <w:rPr>
                <w:rFonts w:cs="Calibri"/>
                <w:b/>
                <w:sz w:val="24"/>
                <w:szCs w:val="24"/>
              </w:rPr>
              <w:t xml:space="preserve"> de planos , especificaciones , conceptos y definiciones para la </w:t>
            </w:r>
            <w:proofErr w:type="spellStart"/>
            <w:r w:rsidRPr="00505B3E">
              <w:rPr>
                <w:rFonts w:cs="Calibri"/>
                <w:b/>
                <w:sz w:val="24"/>
                <w:szCs w:val="24"/>
              </w:rPr>
              <w:t>construccion</w:t>
            </w:r>
            <w:proofErr w:type="spellEnd"/>
            <w:r w:rsidRPr="00505B3E">
              <w:rPr>
                <w:rFonts w:cs="Calibri"/>
                <w:b/>
                <w:sz w:val="24"/>
                <w:szCs w:val="24"/>
              </w:rPr>
              <w:t xml:space="preserve"> de obras civiles   </w:t>
            </w:r>
          </w:p>
          <w:p w14:paraId="3A9AED95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649946E4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674189E5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5853F3B3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27B90E3E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01642FCD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7B8A85B0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 w:rsidRPr="00505B3E">
              <w:rPr>
                <w:rFonts w:cs="Calibri"/>
                <w:b/>
                <w:sz w:val="24"/>
                <w:szCs w:val="24"/>
              </w:rPr>
              <w:lastRenderedPageBreak/>
              <w:t xml:space="preserve">Mapas conceptuales y web </w:t>
            </w:r>
            <w:proofErr w:type="spellStart"/>
            <w:r w:rsidRPr="00505B3E">
              <w:rPr>
                <w:rFonts w:cs="Calibri"/>
                <w:b/>
                <w:sz w:val="24"/>
                <w:szCs w:val="24"/>
              </w:rPr>
              <w:t>grafias</w:t>
            </w:r>
            <w:proofErr w:type="spellEnd"/>
            <w:r w:rsidRPr="00505B3E">
              <w:rPr>
                <w:rFonts w:cs="Calibri"/>
                <w:b/>
                <w:sz w:val="24"/>
                <w:szCs w:val="24"/>
              </w:rPr>
              <w:t xml:space="preserve"> del tema  </w:t>
            </w:r>
          </w:p>
          <w:p w14:paraId="0C37B651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5059E65D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 w:rsidRPr="00505B3E">
              <w:rPr>
                <w:rFonts w:cs="Calibri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479" w:type="dxa"/>
          </w:tcPr>
          <w:p w14:paraId="23E76CAE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00412276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5DD3B4C6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1DCAFAB5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 w:rsidRPr="00505B3E">
              <w:rPr>
                <w:rFonts w:cs="Calibri"/>
                <w:b/>
                <w:sz w:val="24"/>
                <w:szCs w:val="24"/>
              </w:rPr>
              <w:t xml:space="preserve">Evidencia </w:t>
            </w:r>
            <w:proofErr w:type="gramStart"/>
            <w:r w:rsidRPr="00505B3E">
              <w:rPr>
                <w:rFonts w:cs="Calibri"/>
                <w:b/>
                <w:sz w:val="24"/>
                <w:szCs w:val="24"/>
              </w:rPr>
              <w:t>aprendizaje  relacionadas</w:t>
            </w:r>
            <w:proofErr w:type="gramEnd"/>
            <w:r w:rsidRPr="00505B3E">
              <w:rPr>
                <w:rFonts w:cs="Calibri"/>
                <w:b/>
                <w:sz w:val="24"/>
                <w:szCs w:val="24"/>
              </w:rPr>
              <w:t xml:space="preserve"> </w:t>
            </w:r>
            <w:proofErr w:type="spellStart"/>
            <w:r w:rsidRPr="00505B3E">
              <w:rPr>
                <w:rFonts w:cs="Calibri"/>
                <w:b/>
                <w:sz w:val="24"/>
                <w:szCs w:val="24"/>
              </w:rPr>
              <w:t>doc</w:t>
            </w:r>
            <w:proofErr w:type="spellEnd"/>
            <w:r w:rsidRPr="00505B3E">
              <w:rPr>
                <w:rFonts w:cs="Calibri"/>
                <w:b/>
                <w:sz w:val="24"/>
                <w:szCs w:val="24"/>
              </w:rPr>
              <w:t xml:space="preserve"> evidencia </w:t>
            </w:r>
          </w:p>
          <w:p w14:paraId="0F00AD66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2808EC03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7952ED47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7D65B3DA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41B1A429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56F39D5F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5AE9359A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 w:rsidRPr="00505B3E">
              <w:rPr>
                <w:rFonts w:cs="Calibri"/>
                <w:b/>
                <w:sz w:val="24"/>
                <w:szCs w:val="24"/>
              </w:rPr>
              <w:t xml:space="preserve">Se adjunta </w:t>
            </w:r>
            <w:proofErr w:type="spellStart"/>
            <w:r w:rsidRPr="00505B3E">
              <w:rPr>
                <w:rFonts w:cs="Calibri"/>
                <w:b/>
                <w:sz w:val="24"/>
                <w:szCs w:val="24"/>
              </w:rPr>
              <w:t>evidemcia</w:t>
            </w:r>
            <w:proofErr w:type="spellEnd"/>
            <w:r w:rsidRPr="00505B3E">
              <w:rPr>
                <w:rFonts w:cs="Calibri"/>
                <w:b/>
                <w:sz w:val="24"/>
                <w:szCs w:val="24"/>
              </w:rPr>
              <w:t xml:space="preserve"> de </w:t>
            </w:r>
            <w:proofErr w:type="spellStart"/>
            <w:r w:rsidRPr="00505B3E">
              <w:rPr>
                <w:rFonts w:cs="Calibri"/>
                <w:b/>
                <w:sz w:val="24"/>
                <w:szCs w:val="24"/>
              </w:rPr>
              <w:t>aprnedizaje</w:t>
            </w:r>
            <w:proofErr w:type="spellEnd"/>
            <w:r w:rsidRPr="00505B3E">
              <w:rPr>
                <w:rFonts w:cs="Calibri"/>
                <w:b/>
                <w:sz w:val="24"/>
                <w:szCs w:val="24"/>
              </w:rPr>
              <w:t xml:space="preserve"> documento de evidencia </w:t>
            </w:r>
          </w:p>
          <w:p w14:paraId="3FBA4AF5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68DA7610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1FF03495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 w:rsidRPr="00505B3E">
              <w:rPr>
                <w:rFonts w:cs="Calibri"/>
                <w:b/>
                <w:sz w:val="24"/>
                <w:szCs w:val="24"/>
              </w:rPr>
              <w:t xml:space="preserve">Se adjunta </w:t>
            </w:r>
            <w:proofErr w:type="spellStart"/>
            <w:r w:rsidRPr="00505B3E">
              <w:rPr>
                <w:rFonts w:cs="Calibri"/>
                <w:b/>
                <w:sz w:val="24"/>
                <w:szCs w:val="24"/>
              </w:rPr>
              <w:t>evidemcia</w:t>
            </w:r>
            <w:proofErr w:type="spellEnd"/>
            <w:r w:rsidRPr="00505B3E">
              <w:rPr>
                <w:rFonts w:cs="Calibri"/>
                <w:b/>
                <w:sz w:val="24"/>
                <w:szCs w:val="24"/>
              </w:rPr>
              <w:t xml:space="preserve"> de </w:t>
            </w:r>
            <w:proofErr w:type="spellStart"/>
            <w:r w:rsidRPr="00505B3E">
              <w:rPr>
                <w:rFonts w:cs="Calibri"/>
                <w:b/>
                <w:sz w:val="24"/>
                <w:szCs w:val="24"/>
              </w:rPr>
              <w:t>aprnedizaje</w:t>
            </w:r>
            <w:proofErr w:type="spellEnd"/>
            <w:r w:rsidRPr="00505B3E">
              <w:rPr>
                <w:rFonts w:cs="Calibri"/>
                <w:b/>
                <w:sz w:val="24"/>
                <w:szCs w:val="24"/>
              </w:rPr>
              <w:t xml:space="preserve"> documento de evidencia</w:t>
            </w:r>
          </w:p>
          <w:p w14:paraId="5D1DF9C4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6203B289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 w:rsidRPr="00505B3E">
              <w:rPr>
                <w:rFonts w:cs="Calibri"/>
                <w:b/>
                <w:sz w:val="24"/>
                <w:szCs w:val="24"/>
              </w:rPr>
              <w:lastRenderedPageBreak/>
              <w:t xml:space="preserve">Se adjunta </w:t>
            </w:r>
            <w:proofErr w:type="spellStart"/>
            <w:r w:rsidRPr="00505B3E">
              <w:rPr>
                <w:rFonts w:cs="Calibri"/>
                <w:b/>
                <w:sz w:val="24"/>
                <w:szCs w:val="24"/>
              </w:rPr>
              <w:t>evidemcia</w:t>
            </w:r>
            <w:proofErr w:type="spellEnd"/>
            <w:r w:rsidRPr="00505B3E">
              <w:rPr>
                <w:rFonts w:cs="Calibri"/>
                <w:b/>
                <w:sz w:val="24"/>
                <w:szCs w:val="24"/>
              </w:rPr>
              <w:t xml:space="preserve"> de </w:t>
            </w:r>
            <w:proofErr w:type="spellStart"/>
            <w:r w:rsidRPr="00505B3E">
              <w:rPr>
                <w:rFonts w:cs="Calibri"/>
                <w:b/>
                <w:sz w:val="24"/>
                <w:szCs w:val="24"/>
              </w:rPr>
              <w:t>aprnedizaje</w:t>
            </w:r>
            <w:proofErr w:type="spellEnd"/>
            <w:r w:rsidRPr="00505B3E">
              <w:rPr>
                <w:rFonts w:cs="Calibri"/>
                <w:b/>
                <w:sz w:val="24"/>
                <w:szCs w:val="24"/>
              </w:rPr>
              <w:t xml:space="preserve"> documento de evidencia</w:t>
            </w:r>
          </w:p>
          <w:p w14:paraId="42E525E9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34" w:type="dxa"/>
          </w:tcPr>
          <w:p w14:paraId="6BEC23F3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5D2C05FB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7CEE4CD1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proofErr w:type="spellStart"/>
            <w:r w:rsidRPr="00505B3E">
              <w:rPr>
                <w:rFonts w:cs="Calibri"/>
                <w:b/>
                <w:sz w:val="24"/>
                <w:szCs w:val="24"/>
              </w:rPr>
              <w:t>Rresultados</w:t>
            </w:r>
            <w:proofErr w:type="spellEnd"/>
            <w:r w:rsidRPr="00505B3E">
              <w:rPr>
                <w:rFonts w:cs="Calibri"/>
                <w:b/>
                <w:sz w:val="24"/>
                <w:szCs w:val="24"/>
              </w:rPr>
              <w:t xml:space="preserve"> de los talleres </w:t>
            </w:r>
            <w:proofErr w:type="spellStart"/>
            <w:r w:rsidRPr="00505B3E">
              <w:rPr>
                <w:rFonts w:cs="Calibri"/>
                <w:b/>
                <w:sz w:val="24"/>
                <w:szCs w:val="24"/>
              </w:rPr>
              <w:t>teorico</w:t>
            </w:r>
            <w:proofErr w:type="spellEnd"/>
            <w:r w:rsidRPr="00505B3E">
              <w:rPr>
                <w:rFonts w:cs="Calibri"/>
                <w:b/>
                <w:sz w:val="24"/>
                <w:szCs w:val="24"/>
              </w:rPr>
              <w:t xml:space="preserve"> </w:t>
            </w:r>
            <w:proofErr w:type="spellStart"/>
            <w:r w:rsidRPr="00505B3E">
              <w:rPr>
                <w:rFonts w:cs="Calibri"/>
                <w:b/>
                <w:sz w:val="24"/>
                <w:szCs w:val="24"/>
              </w:rPr>
              <w:t>practicos</w:t>
            </w:r>
            <w:proofErr w:type="spellEnd"/>
            <w:r w:rsidRPr="00505B3E">
              <w:rPr>
                <w:rFonts w:cs="Calibri"/>
                <w:b/>
                <w:sz w:val="24"/>
                <w:szCs w:val="24"/>
              </w:rPr>
              <w:t xml:space="preserve"> </w:t>
            </w:r>
          </w:p>
          <w:p w14:paraId="5D05D793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442C00BD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 w:rsidRPr="00505B3E">
              <w:rPr>
                <w:rFonts w:cs="Calibri"/>
                <w:b/>
                <w:sz w:val="24"/>
                <w:szCs w:val="24"/>
              </w:rPr>
              <w:t xml:space="preserve"> </w:t>
            </w:r>
          </w:p>
          <w:p w14:paraId="6725206F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165A30FF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1D1664FB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7F2CA974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6F6DB0C9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5E2413B7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291547B2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 w:rsidRPr="00505B3E">
              <w:rPr>
                <w:rFonts w:cs="Calibri"/>
                <w:b/>
                <w:sz w:val="24"/>
                <w:szCs w:val="24"/>
              </w:rPr>
              <w:t xml:space="preserve">Desempeño en el </w:t>
            </w:r>
            <w:proofErr w:type="spellStart"/>
            <w:r w:rsidRPr="00505B3E">
              <w:rPr>
                <w:rFonts w:cs="Calibri"/>
                <w:b/>
                <w:sz w:val="24"/>
                <w:szCs w:val="24"/>
              </w:rPr>
              <w:t>salon</w:t>
            </w:r>
            <w:proofErr w:type="spellEnd"/>
            <w:r w:rsidRPr="00505B3E">
              <w:rPr>
                <w:rFonts w:cs="Calibri"/>
                <w:b/>
                <w:sz w:val="24"/>
                <w:szCs w:val="24"/>
              </w:rPr>
              <w:t xml:space="preserve"> de clases con las actividades programadas</w:t>
            </w:r>
          </w:p>
          <w:p w14:paraId="306C46F1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44EA45C5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6A837593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50426E87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1F9720FD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03D94BA0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4236F811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51D76DD4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509D4D0F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3DA219A2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0EBE25E2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2FC01443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  <w:r w:rsidRPr="00505B3E">
              <w:rPr>
                <w:rFonts w:cs="Calibri"/>
                <w:b/>
                <w:sz w:val="24"/>
                <w:szCs w:val="24"/>
              </w:rPr>
              <w:t>Resultado examen final.</w:t>
            </w:r>
          </w:p>
        </w:tc>
        <w:tc>
          <w:tcPr>
            <w:tcW w:w="2804" w:type="dxa"/>
          </w:tcPr>
          <w:p w14:paraId="76D61AEA" w14:textId="77777777" w:rsidR="00E9459C" w:rsidRPr="00505B3E" w:rsidRDefault="00E9459C" w:rsidP="005E5ADA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505B3E">
              <w:rPr>
                <w:rFonts w:cs="Calibri"/>
                <w:b/>
                <w:sz w:val="24"/>
                <w:szCs w:val="24"/>
              </w:rPr>
              <w:lastRenderedPageBreak/>
              <w:t xml:space="preserve">  </w:t>
            </w:r>
            <w:proofErr w:type="spellStart"/>
            <w:r w:rsidRPr="00505B3E">
              <w:rPr>
                <w:rFonts w:cs="Calibri"/>
                <w:b/>
                <w:sz w:val="24"/>
                <w:szCs w:val="24"/>
              </w:rPr>
              <w:t>Evaluacion</w:t>
            </w:r>
            <w:proofErr w:type="spellEnd"/>
            <w:r w:rsidRPr="00505B3E">
              <w:rPr>
                <w:rFonts w:cs="Calibri"/>
                <w:b/>
                <w:sz w:val="24"/>
                <w:szCs w:val="24"/>
              </w:rPr>
              <w:t xml:space="preserve"> complementaria </w:t>
            </w:r>
          </w:p>
          <w:p w14:paraId="0ED37547" w14:textId="77777777" w:rsidR="00E9459C" w:rsidRPr="00505B3E" w:rsidRDefault="00E9459C" w:rsidP="005E5ADA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6146D86B" w14:textId="77777777" w:rsidR="00E9459C" w:rsidRPr="00505B3E" w:rsidRDefault="00E9459C" w:rsidP="005E5ADA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75E9607A" w14:textId="77777777" w:rsidR="00E9459C" w:rsidRPr="00505B3E" w:rsidRDefault="00E9459C" w:rsidP="005E5ADA">
            <w:pPr>
              <w:numPr>
                <w:ilvl w:val="0"/>
                <w:numId w:val="32"/>
              </w:numPr>
              <w:spacing w:line="240" w:lineRule="auto"/>
              <w:contextualSpacing/>
              <w:jc w:val="center"/>
              <w:rPr>
                <w:rFonts w:asciiTheme="minorHAnsi" w:eastAsiaTheme="minorHAnsi" w:hAnsiTheme="minorHAnsi" w:cs="Calibri"/>
                <w:b/>
                <w:sz w:val="24"/>
                <w:szCs w:val="24"/>
              </w:rPr>
            </w:pPr>
            <w:proofErr w:type="spellStart"/>
            <w:r w:rsidRPr="00505B3E">
              <w:rPr>
                <w:rFonts w:asciiTheme="minorHAnsi" w:eastAsiaTheme="minorHAnsi" w:hAnsiTheme="minorHAnsi" w:cs="Calibri"/>
                <w:b/>
                <w:sz w:val="24"/>
                <w:szCs w:val="24"/>
              </w:rPr>
              <w:t>calculo</w:t>
            </w:r>
            <w:proofErr w:type="spellEnd"/>
            <w:r w:rsidRPr="00505B3E">
              <w:rPr>
                <w:rFonts w:asciiTheme="minorHAnsi" w:eastAsiaTheme="minorHAnsi" w:hAnsiTheme="minorHAnsi" w:cs="Calibri"/>
                <w:b/>
                <w:sz w:val="24"/>
                <w:szCs w:val="24"/>
              </w:rPr>
              <w:t xml:space="preserve"> de </w:t>
            </w:r>
            <w:proofErr w:type="gramStart"/>
            <w:r w:rsidRPr="00505B3E">
              <w:rPr>
                <w:rFonts w:asciiTheme="minorHAnsi" w:eastAsiaTheme="minorHAnsi" w:hAnsiTheme="minorHAnsi" w:cs="Calibri"/>
                <w:b/>
                <w:sz w:val="24"/>
                <w:szCs w:val="24"/>
              </w:rPr>
              <w:t>medidas  en</w:t>
            </w:r>
            <w:proofErr w:type="gramEnd"/>
            <w:r w:rsidRPr="00505B3E">
              <w:rPr>
                <w:rFonts w:asciiTheme="minorHAnsi" w:eastAsiaTheme="minorHAnsi" w:hAnsiTheme="minorHAnsi" w:cs="Calibri"/>
                <w:b/>
                <w:sz w:val="24"/>
                <w:szCs w:val="24"/>
              </w:rPr>
              <w:t xml:space="preserve"> planos ,  basados en  escalas   convencionales </w:t>
            </w:r>
            <w:r>
              <w:rPr>
                <w:rFonts w:asciiTheme="minorHAnsi" w:eastAsiaTheme="minorHAnsi" w:hAnsiTheme="minorHAnsi" w:cs="Calibri"/>
                <w:b/>
                <w:sz w:val="24"/>
                <w:szCs w:val="24"/>
              </w:rPr>
              <w:t xml:space="preserve">para el correcto armado de acero </w:t>
            </w:r>
          </w:p>
          <w:p w14:paraId="15271FD5" w14:textId="77777777" w:rsidR="00E9459C" w:rsidRPr="00505B3E" w:rsidRDefault="00E9459C" w:rsidP="005E5ADA">
            <w:pPr>
              <w:spacing w:line="240" w:lineRule="auto"/>
              <w:ind w:left="720"/>
              <w:contextualSpacing/>
              <w:rPr>
                <w:rFonts w:asciiTheme="minorHAnsi" w:eastAsiaTheme="minorHAnsi" w:hAnsiTheme="minorHAnsi" w:cs="Calibri"/>
                <w:b/>
                <w:sz w:val="24"/>
                <w:szCs w:val="24"/>
              </w:rPr>
            </w:pPr>
          </w:p>
          <w:p w14:paraId="18FCFD6E" w14:textId="77777777" w:rsidR="00E9459C" w:rsidRPr="00505B3E" w:rsidRDefault="00E9459C" w:rsidP="005E5ADA">
            <w:pPr>
              <w:spacing w:line="240" w:lineRule="auto"/>
              <w:ind w:left="720"/>
              <w:contextualSpacing/>
              <w:rPr>
                <w:rFonts w:asciiTheme="minorHAnsi" w:eastAsiaTheme="minorHAnsi" w:hAnsiTheme="minorHAnsi" w:cs="Calibri"/>
                <w:b/>
                <w:sz w:val="24"/>
                <w:szCs w:val="24"/>
              </w:rPr>
            </w:pPr>
          </w:p>
          <w:p w14:paraId="3C9330A4" w14:textId="77777777" w:rsidR="00E9459C" w:rsidRPr="00505B3E" w:rsidRDefault="00E9459C" w:rsidP="005E5ADA">
            <w:pPr>
              <w:spacing w:line="240" w:lineRule="auto"/>
              <w:ind w:left="720"/>
              <w:contextualSpacing/>
              <w:rPr>
                <w:rFonts w:asciiTheme="minorHAnsi" w:eastAsiaTheme="minorHAnsi" w:hAnsiTheme="minorHAnsi" w:cs="Calibri"/>
                <w:b/>
                <w:sz w:val="24"/>
                <w:szCs w:val="24"/>
              </w:rPr>
            </w:pPr>
          </w:p>
          <w:p w14:paraId="75BDC896" w14:textId="77777777" w:rsidR="00E9459C" w:rsidRPr="00505B3E" w:rsidRDefault="00E9459C" w:rsidP="005E5ADA">
            <w:pPr>
              <w:spacing w:line="240" w:lineRule="auto"/>
              <w:ind w:left="720"/>
              <w:contextualSpacing/>
              <w:rPr>
                <w:rFonts w:asciiTheme="minorHAnsi" w:eastAsiaTheme="minorHAnsi" w:hAnsiTheme="minorHAnsi" w:cs="Calibri"/>
                <w:b/>
                <w:sz w:val="24"/>
                <w:szCs w:val="24"/>
              </w:rPr>
            </w:pPr>
          </w:p>
          <w:p w14:paraId="0CC50780" w14:textId="77777777" w:rsidR="00E9459C" w:rsidRPr="00505B3E" w:rsidRDefault="00E9459C" w:rsidP="005E5ADA">
            <w:pPr>
              <w:spacing w:line="240" w:lineRule="auto"/>
              <w:ind w:left="720"/>
              <w:contextualSpacing/>
              <w:rPr>
                <w:rFonts w:asciiTheme="minorHAnsi" w:eastAsiaTheme="minorHAnsi" w:hAnsiTheme="minorHAnsi" w:cs="Calibri"/>
                <w:b/>
                <w:sz w:val="24"/>
                <w:szCs w:val="24"/>
              </w:rPr>
            </w:pPr>
          </w:p>
          <w:p w14:paraId="7DBD6747" w14:textId="77777777" w:rsidR="00E9459C" w:rsidRPr="00505B3E" w:rsidRDefault="00E9459C" w:rsidP="005E5ADA">
            <w:pPr>
              <w:spacing w:line="240" w:lineRule="auto"/>
              <w:ind w:left="720"/>
              <w:contextualSpacing/>
              <w:rPr>
                <w:rFonts w:asciiTheme="minorHAnsi" w:eastAsiaTheme="minorHAnsi" w:hAnsiTheme="minorHAnsi" w:cs="Calibri"/>
                <w:b/>
                <w:sz w:val="24"/>
                <w:szCs w:val="24"/>
              </w:rPr>
            </w:pPr>
          </w:p>
          <w:p w14:paraId="66300E52" w14:textId="77777777" w:rsidR="00E9459C" w:rsidRPr="00505B3E" w:rsidRDefault="00E9459C" w:rsidP="005E5ADA">
            <w:pPr>
              <w:numPr>
                <w:ilvl w:val="0"/>
                <w:numId w:val="32"/>
              </w:numPr>
              <w:spacing w:line="240" w:lineRule="auto"/>
              <w:contextualSpacing/>
              <w:jc w:val="center"/>
              <w:rPr>
                <w:rFonts w:asciiTheme="minorHAnsi" w:eastAsiaTheme="minorHAnsi" w:hAnsiTheme="minorHAnsi" w:cs="Calibri"/>
                <w:b/>
                <w:sz w:val="24"/>
                <w:szCs w:val="24"/>
              </w:rPr>
            </w:pPr>
            <w:r w:rsidRPr="00505B3E">
              <w:rPr>
                <w:rFonts w:asciiTheme="minorHAnsi" w:eastAsiaTheme="minorHAnsi" w:hAnsiTheme="minorHAnsi" w:cs="Calibri"/>
                <w:b/>
                <w:sz w:val="24"/>
                <w:szCs w:val="24"/>
              </w:rPr>
              <w:t xml:space="preserve"> mapas conceptuales   </w:t>
            </w:r>
          </w:p>
          <w:p w14:paraId="5CA23F9F" w14:textId="77777777" w:rsidR="00E9459C" w:rsidRPr="00505B3E" w:rsidRDefault="00E9459C" w:rsidP="005E5ADA">
            <w:pPr>
              <w:spacing w:line="240" w:lineRule="auto"/>
              <w:ind w:left="720"/>
              <w:contextualSpacing/>
              <w:rPr>
                <w:rFonts w:asciiTheme="minorHAnsi" w:eastAsiaTheme="minorHAnsi" w:hAnsiTheme="minorHAnsi" w:cs="Calibri"/>
                <w:b/>
                <w:sz w:val="24"/>
                <w:szCs w:val="24"/>
              </w:rPr>
            </w:pPr>
          </w:p>
          <w:p w14:paraId="576F9CD0" w14:textId="77777777" w:rsidR="00E9459C" w:rsidRPr="00505B3E" w:rsidRDefault="00E9459C" w:rsidP="005E5ADA">
            <w:pPr>
              <w:spacing w:line="240" w:lineRule="auto"/>
              <w:ind w:left="720"/>
              <w:contextualSpacing/>
              <w:rPr>
                <w:rFonts w:asciiTheme="minorHAnsi" w:eastAsiaTheme="minorHAnsi" w:hAnsiTheme="minorHAnsi" w:cs="Calibri"/>
                <w:b/>
                <w:sz w:val="24"/>
                <w:szCs w:val="24"/>
              </w:rPr>
            </w:pPr>
          </w:p>
          <w:p w14:paraId="6FDFC089" w14:textId="77777777" w:rsidR="00E9459C" w:rsidRPr="00505B3E" w:rsidRDefault="00E9459C" w:rsidP="005E5ADA">
            <w:pPr>
              <w:spacing w:line="240" w:lineRule="auto"/>
              <w:ind w:left="720"/>
              <w:contextualSpacing/>
              <w:rPr>
                <w:rFonts w:asciiTheme="minorHAnsi" w:eastAsiaTheme="minorHAnsi" w:hAnsiTheme="minorHAnsi" w:cs="Calibri"/>
                <w:b/>
                <w:sz w:val="24"/>
                <w:szCs w:val="24"/>
              </w:rPr>
            </w:pPr>
          </w:p>
          <w:p w14:paraId="75EA33F7" w14:textId="77777777" w:rsidR="00E9459C" w:rsidRPr="00505B3E" w:rsidRDefault="00E9459C" w:rsidP="005E5ADA">
            <w:pPr>
              <w:spacing w:line="240" w:lineRule="auto"/>
              <w:ind w:left="720"/>
              <w:contextualSpacing/>
              <w:rPr>
                <w:rFonts w:asciiTheme="minorHAnsi" w:eastAsiaTheme="minorHAnsi" w:hAnsiTheme="minorHAnsi" w:cs="Calibri"/>
                <w:b/>
                <w:sz w:val="24"/>
                <w:szCs w:val="24"/>
              </w:rPr>
            </w:pPr>
          </w:p>
          <w:p w14:paraId="34D86FA9" w14:textId="77777777" w:rsidR="00E9459C" w:rsidRPr="00505B3E" w:rsidRDefault="00E9459C" w:rsidP="005E5ADA">
            <w:pPr>
              <w:spacing w:line="240" w:lineRule="auto"/>
              <w:ind w:left="720"/>
              <w:contextualSpacing/>
              <w:rPr>
                <w:rFonts w:asciiTheme="minorHAnsi" w:eastAsiaTheme="minorHAnsi" w:hAnsiTheme="minorHAnsi" w:cs="Calibri"/>
                <w:b/>
                <w:sz w:val="24"/>
                <w:szCs w:val="24"/>
              </w:rPr>
            </w:pPr>
          </w:p>
          <w:p w14:paraId="6E4073A5" w14:textId="77777777" w:rsidR="00E9459C" w:rsidRPr="00505B3E" w:rsidRDefault="00E9459C" w:rsidP="005E5ADA">
            <w:pPr>
              <w:numPr>
                <w:ilvl w:val="0"/>
                <w:numId w:val="32"/>
              </w:numPr>
              <w:spacing w:line="240" w:lineRule="auto"/>
              <w:contextualSpacing/>
              <w:jc w:val="center"/>
              <w:rPr>
                <w:rFonts w:asciiTheme="minorHAnsi" w:eastAsiaTheme="minorHAnsi" w:hAnsiTheme="minorHAnsi" w:cs="Calibri"/>
                <w:b/>
                <w:sz w:val="24"/>
                <w:szCs w:val="24"/>
              </w:rPr>
            </w:pPr>
            <w:proofErr w:type="spellStart"/>
            <w:r w:rsidRPr="00505B3E">
              <w:rPr>
                <w:rFonts w:asciiTheme="minorHAnsi" w:eastAsiaTheme="minorHAnsi" w:hAnsiTheme="minorHAnsi" w:cs="Calibri"/>
                <w:b/>
                <w:sz w:val="24"/>
                <w:szCs w:val="24"/>
              </w:rPr>
              <w:t>elaboracion</w:t>
            </w:r>
            <w:proofErr w:type="spellEnd"/>
            <w:r w:rsidRPr="00505B3E">
              <w:rPr>
                <w:rFonts w:asciiTheme="minorHAnsi" w:eastAsiaTheme="minorHAnsi" w:hAnsiTheme="minorHAnsi" w:cs="Calibri"/>
                <w:b/>
                <w:sz w:val="24"/>
                <w:szCs w:val="24"/>
              </w:rPr>
              <w:t xml:space="preserve"> taller </w:t>
            </w:r>
            <w:proofErr w:type="gramStart"/>
            <w:r w:rsidRPr="00505B3E">
              <w:rPr>
                <w:rFonts w:asciiTheme="minorHAnsi" w:eastAsiaTheme="minorHAnsi" w:hAnsiTheme="minorHAnsi" w:cs="Calibri"/>
                <w:b/>
                <w:sz w:val="24"/>
                <w:szCs w:val="24"/>
              </w:rPr>
              <w:t>evaluativo .</w:t>
            </w:r>
            <w:proofErr w:type="gramEnd"/>
            <w:r w:rsidRPr="00505B3E">
              <w:rPr>
                <w:rFonts w:asciiTheme="minorHAnsi" w:eastAsiaTheme="minorHAnsi" w:hAnsiTheme="minorHAnsi" w:cs="Calibri"/>
                <w:b/>
                <w:sz w:val="24"/>
                <w:szCs w:val="24"/>
              </w:rPr>
              <w:t xml:space="preserve">  </w:t>
            </w:r>
          </w:p>
          <w:p w14:paraId="39A16532" w14:textId="77777777" w:rsidR="00E9459C" w:rsidRPr="00505B3E" w:rsidRDefault="00E9459C" w:rsidP="005E5ADA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7FB40A80" w14:textId="77777777" w:rsidR="00E9459C" w:rsidRPr="00505B3E" w:rsidRDefault="00E9459C" w:rsidP="005E5ADA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3903BA73" w14:textId="77777777" w:rsidR="00E9459C" w:rsidRPr="00505B3E" w:rsidRDefault="00E9459C" w:rsidP="005E5ADA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5F14A19F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3589346B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6BACB6AC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5BE8E177" w14:textId="77777777" w:rsidR="00E9459C" w:rsidRPr="00505B3E" w:rsidRDefault="00E9459C" w:rsidP="005E5ADA">
            <w:pPr>
              <w:spacing w:line="240" w:lineRule="auto"/>
              <w:rPr>
                <w:rFonts w:cs="Calibri"/>
                <w:b/>
                <w:sz w:val="24"/>
                <w:szCs w:val="24"/>
              </w:rPr>
            </w:pPr>
          </w:p>
          <w:p w14:paraId="101E6B2C" w14:textId="77777777" w:rsidR="00E9459C" w:rsidRPr="00505B3E" w:rsidRDefault="00E9459C" w:rsidP="005E5ADA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7A0241C2" w14:textId="77777777" w:rsidR="00E9459C" w:rsidRPr="00505B3E" w:rsidRDefault="00E9459C" w:rsidP="005E5ADA">
            <w:pPr>
              <w:spacing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43A1BA52" w14:textId="77777777" w:rsidR="00E9459C" w:rsidRPr="00505B3E" w:rsidRDefault="00E9459C" w:rsidP="005E5ADA">
            <w:pPr>
              <w:numPr>
                <w:ilvl w:val="0"/>
                <w:numId w:val="32"/>
              </w:numPr>
              <w:spacing w:line="240" w:lineRule="auto"/>
              <w:contextualSpacing/>
              <w:jc w:val="center"/>
              <w:rPr>
                <w:rFonts w:asciiTheme="minorHAnsi" w:eastAsiaTheme="minorHAnsi" w:hAnsiTheme="minorHAnsi" w:cs="Calibri"/>
                <w:b/>
                <w:sz w:val="24"/>
                <w:szCs w:val="24"/>
              </w:rPr>
            </w:pPr>
            <w:proofErr w:type="spellStart"/>
            <w:r w:rsidRPr="00505B3E">
              <w:rPr>
                <w:rFonts w:asciiTheme="minorHAnsi" w:eastAsiaTheme="minorHAnsi" w:hAnsiTheme="minorHAnsi" w:cs="Calibri"/>
                <w:b/>
                <w:sz w:val="24"/>
                <w:szCs w:val="24"/>
              </w:rPr>
              <w:t>Evaluacion</w:t>
            </w:r>
            <w:proofErr w:type="spellEnd"/>
            <w:r w:rsidRPr="00505B3E">
              <w:rPr>
                <w:rFonts w:asciiTheme="minorHAnsi" w:eastAsiaTheme="minorHAnsi" w:hAnsiTheme="minorHAnsi" w:cs="Calibri"/>
                <w:b/>
                <w:sz w:val="24"/>
                <w:szCs w:val="24"/>
              </w:rPr>
              <w:t xml:space="preserve"> final  </w:t>
            </w:r>
          </w:p>
        </w:tc>
      </w:tr>
    </w:tbl>
    <w:p w14:paraId="195E6F24" w14:textId="77777777" w:rsidR="00505B3E" w:rsidRPr="00505B3E" w:rsidRDefault="00505B3E" w:rsidP="00505B3E">
      <w:pPr>
        <w:spacing w:after="0" w:line="240" w:lineRule="auto"/>
        <w:rPr>
          <w:rFonts w:eastAsia="Arial" w:cs="Calibri"/>
          <w:bCs/>
        </w:rPr>
      </w:pPr>
    </w:p>
    <w:p w14:paraId="56DA66E8" w14:textId="77777777" w:rsidR="00505B3E" w:rsidRPr="00505B3E" w:rsidRDefault="00505B3E" w:rsidP="00505B3E">
      <w:pPr>
        <w:spacing w:after="0" w:line="240" w:lineRule="auto"/>
        <w:rPr>
          <w:rFonts w:cs="Calibri"/>
          <w:color w:val="000000"/>
          <w:sz w:val="24"/>
          <w:szCs w:val="24"/>
          <w:lang w:eastAsia="es-ES"/>
        </w:rPr>
      </w:pPr>
    </w:p>
    <w:p w14:paraId="1E251C6B" w14:textId="20EE5DB3" w:rsidR="00505B3E" w:rsidRPr="00505B3E" w:rsidRDefault="00505B3E" w:rsidP="00505B3E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</w:p>
    <w:p w14:paraId="10C007D2" w14:textId="55748658" w:rsidR="00505B3E" w:rsidRDefault="00505B3E" w:rsidP="00505B3E">
      <w:pPr>
        <w:tabs>
          <w:tab w:val="left" w:pos="1470"/>
        </w:tabs>
        <w:spacing w:after="0" w:line="360" w:lineRule="auto"/>
        <w:jc w:val="both"/>
        <w:rPr>
          <w:rFonts w:cs="Calibri"/>
          <w:b/>
          <w:sz w:val="24"/>
          <w:szCs w:val="24"/>
        </w:rPr>
      </w:pPr>
      <w:r w:rsidRPr="00505B3E">
        <w:rPr>
          <w:rFonts w:cs="Calibri"/>
          <w:b/>
          <w:sz w:val="24"/>
          <w:szCs w:val="24"/>
        </w:rPr>
        <w:t>5. GLOSARIO DE TÉRMINOS</w:t>
      </w:r>
    </w:p>
    <w:p w14:paraId="7252C6CA" w14:textId="39D63ADD" w:rsidR="005E5ADA" w:rsidRDefault="005E5ADA" w:rsidP="00505B3E">
      <w:pPr>
        <w:tabs>
          <w:tab w:val="left" w:pos="1470"/>
        </w:tabs>
        <w:spacing w:after="0" w:line="360" w:lineRule="auto"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Acero</w:t>
      </w:r>
      <w:r w:rsidRPr="005E5ADA">
        <w:rPr>
          <w:rFonts w:cs="Calibri"/>
          <w:bCs/>
          <w:sz w:val="24"/>
          <w:szCs w:val="24"/>
        </w:rPr>
        <w:t xml:space="preserve"> </w:t>
      </w:r>
      <w:r w:rsidRPr="005E5ADA">
        <w:rPr>
          <w:rFonts w:cs="Calibri"/>
          <w:bCs/>
          <w:sz w:val="24"/>
          <w:szCs w:val="24"/>
        </w:rPr>
        <w:t xml:space="preserve">varilla metálica, </w:t>
      </w:r>
      <w:proofErr w:type="spellStart"/>
      <w:r w:rsidRPr="005E5ADA">
        <w:rPr>
          <w:rFonts w:cs="Calibri"/>
          <w:bCs/>
          <w:sz w:val="24"/>
          <w:szCs w:val="24"/>
        </w:rPr>
        <w:t>rigida</w:t>
      </w:r>
      <w:proofErr w:type="spellEnd"/>
      <w:r w:rsidRPr="005E5ADA">
        <w:rPr>
          <w:rFonts w:cs="Calibri"/>
          <w:bCs/>
          <w:sz w:val="24"/>
          <w:szCs w:val="24"/>
        </w:rPr>
        <w:t xml:space="preserve"> y alargada hecha de una aleación de hierro y </w:t>
      </w:r>
      <w:proofErr w:type="spellStart"/>
      <w:r w:rsidRPr="005E5ADA">
        <w:rPr>
          <w:rFonts w:cs="Calibri"/>
          <w:bCs/>
          <w:sz w:val="24"/>
          <w:szCs w:val="24"/>
        </w:rPr>
        <w:t>carbon</w:t>
      </w:r>
      <w:proofErr w:type="spellEnd"/>
    </w:p>
    <w:p w14:paraId="31F8B9B0" w14:textId="77777777" w:rsidR="00505B3E" w:rsidRPr="00505B3E" w:rsidRDefault="00505B3E" w:rsidP="00505B3E">
      <w:pPr>
        <w:tabs>
          <w:tab w:val="left" w:pos="1470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505B3E">
        <w:rPr>
          <w:rFonts w:cs="Calibri"/>
          <w:b/>
          <w:sz w:val="24"/>
          <w:szCs w:val="24"/>
        </w:rPr>
        <w:t xml:space="preserve">Plano </w:t>
      </w:r>
      <w:proofErr w:type="gramStart"/>
      <w:r w:rsidRPr="00505B3E">
        <w:rPr>
          <w:rFonts w:cs="Calibri"/>
          <w:b/>
          <w:sz w:val="24"/>
          <w:szCs w:val="24"/>
        </w:rPr>
        <w:t>topográfico</w:t>
      </w:r>
      <w:r w:rsidRPr="00505B3E">
        <w:rPr>
          <w:rFonts w:cs="Calibri"/>
          <w:bCs/>
          <w:sz w:val="24"/>
          <w:szCs w:val="24"/>
        </w:rPr>
        <w:t xml:space="preserve"> :</w:t>
      </w:r>
      <w:proofErr w:type="gramEnd"/>
      <w:r w:rsidRPr="00505B3E">
        <w:rPr>
          <w:rFonts w:cs="Calibri"/>
          <w:bCs/>
          <w:sz w:val="24"/>
          <w:szCs w:val="24"/>
        </w:rPr>
        <w:t xml:space="preserve"> Un plano topográfico es un dibujo que muestra las características físicas de un terreno</w:t>
      </w:r>
    </w:p>
    <w:p w14:paraId="2DF869D5" w14:textId="77777777" w:rsidR="00505B3E" w:rsidRPr="00505B3E" w:rsidRDefault="00505B3E" w:rsidP="00505B3E">
      <w:pPr>
        <w:tabs>
          <w:tab w:val="left" w:pos="1470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proofErr w:type="gramStart"/>
      <w:r w:rsidRPr="00505B3E">
        <w:rPr>
          <w:rFonts w:cs="Calibri"/>
          <w:b/>
          <w:sz w:val="24"/>
          <w:szCs w:val="24"/>
        </w:rPr>
        <w:t>Escala</w:t>
      </w:r>
      <w:r w:rsidRPr="00505B3E">
        <w:rPr>
          <w:rFonts w:cs="Calibri"/>
          <w:bCs/>
          <w:sz w:val="24"/>
          <w:szCs w:val="24"/>
        </w:rPr>
        <w:t xml:space="preserve"> :</w:t>
      </w:r>
      <w:proofErr w:type="gramEnd"/>
      <w:r w:rsidRPr="00505B3E">
        <w:rPr>
          <w:rFonts w:cs="Calibri"/>
          <w:bCs/>
          <w:sz w:val="24"/>
          <w:szCs w:val="24"/>
        </w:rPr>
        <w:t xml:space="preserve"> se define la escala como la relación entre la dimensión dibujada respecto de su </w:t>
      </w:r>
      <w:proofErr w:type="spellStart"/>
      <w:r w:rsidRPr="00505B3E">
        <w:rPr>
          <w:rFonts w:cs="Calibri"/>
          <w:bCs/>
          <w:sz w:val="24"/>
          <w:szCs w:val="24"/>
        </w:rPr>
        <w:t>dumension</w:t>
      </w:r>
      <w:proofErr w:type="spellEnd"/>
      <w:r w:rsidRPr="00505B3E">
        <w:rPr>
          <w:rFonts w:cs="Calibri"/>
          <w:bCs/>
          <w:sz w:val="24"/>
          <w:szCs w:val="24"/>
        </w:rPr>
        <w:t xml:space="preserve"> real.</w:t>
      </w:r>
    </w:p>
    <w:p w14:paraId="2E00E280" w14:textId="77777777" w:rsidR="00505B3E" w:rsidRPr="00505B3E" w:rsidRDefault="00505B3E" w:rsidP="00505B3E">
      <w:pPr>
        <w:tabs>
          <w:tab w:val="left" w:pos="1470"/>
        </w:tabs>
        <w:spacing w:after="0" w:line="360" w:lineRule="auto"/>
        <w:jc w:val="both"/>
        <w:rPr>
          <w:rFonts w:cs="Calibri"/>
          <w:bCs/>
          <w:sz w:val="24"/>
          <w:szCs w:val="24"/>
        </w:rPr>
      </w:pPr>
      <w:r w:rsidRPr="00505B3E">
        <w:rPr>
          <w:rFonts w:cs="Calibri"/>
          <w:b/>
          <w:sz w:val="24"/>
          <w:szCs w:val="24"/>
        </w:rPr>
        <w:t>Plano o carta cartográfica</w:t>
      </w:r>
      <w:r w:rsidRPr="00505B3E">
        <w:rPr>
          <w:rFonts w:cs="Calibri"/>
          <w:bCs/>
          <w:sz w:val="24"/>
          <w:szCs w:val="24"/>
        </w:rPr>
        <w:t xml:space="preserve">:  </w:t>
      </w:r>
      <w:proofErr w:type="spellStart"/>
      <w:r w:rsidRPr="00505B3E">
        <w:rPr>
          <w:rFonts w:cs="Calibri"/>
          <w:bCs/>
          <w:sz w:val="24"/>
          <w:szCs w:val="24"/>
        </w:rPr>
        <w:t>dinujos</w:t>
      </w:r>
      <w:proofErr w:type="spellEnd"/>
      <w:r w:rsidRPr="00505B3E">
        <w:rPr>
          <w:rFonts w:cs="Calibri"/>
          <w:bCs/>
          <w:sz w:val="24"/>
          <w:szCs w:val="24"/>
        </w:rPr>
        <w:t xml:space="preserve"> o ilustraciones que muestran las características físicas de un terreno o </w:t>
      </w:r>
      <w:proofErr w:type="gramStart"/>
      <w:r w:rsidRPr="00505B3E">
        <w:rPr>
          <w:rFonts w:cs="Calibri"/>
          <w:bCs/>
          <w:sz w:val="24"/>
          <w:szCs w:val="24"/>
        </w:rPr>
        <w:t>edificación .</w:t>
      </w:r>
      <w:proofErr w:type="gramEnd"/>
    </w:p>
    <w:p w14:paraId="1AEB301B" w14:textId="77777777" w:rsidR="00505B3E" w:rsidRPr="00505B3E" w:rsidRDefault="00505B3E" w:rsidP="00505B3E">
      <w:pPr>
        <w:tabs>
          <w:tab w:val="left" w:pos="1470"/>
        </w:tabs>
        <w:spacing w:after="0" w:line="360" w:lineRule="auto"/>
        <w:jc w:val="both"/>
        <w:rPr>
          <w:rFonts w:cs="Calibri"/>
          <w:bCs/>
          <w:color w:val="000000" w:themeColor="text1"/>
        </w:rPr>
      </w:pPr>
    </w:p>
    <w:p w14:paraId="4BA149F5" w14:textId="77777777" w:rsidR="00505B3E" w:rsidRPr="00505B3E" w:rsidRDefault="00505B3E" w:rsidP="00505B3E">
      <w:pPr>
        <w:spacing w:after="0" w:line="240" w:lineRule="auto"/>
        <w:rPr>
          <w:rFonts w:cs="Calibri"/>
          <w:b/>
          <w:sz w:val="24"/>
          <w:szCs w:val="24"/>
        </w:rPr>
      </w:pPr>
    </w:p>
    <w:p w14:paraId="059F2728" w14:textId="77777777" w:rsidR="00505B3E" w:rsidRPr="00505B3E" w:rsidRDefault="00505B3E" w:rsidP="00505B3E">
      <w:pPr>
        <w:spacing w:after="0" w:line="240" w:lineRule="auto"/>
        <w:rPr>
          <w:rFonts w:cs="Calibri"/>
          <w:b/>
          <w:sz w:val="24"/>
          <w:szCs w:val="24"/>
        </w:rPr>
      </w:pPr>
      <w:r w:rsidRPr="00505B3E">
        <w:rPr>
          <w:rFonts w:cs="Calibri"/>
          <w:b/>
          <w:sz w:val="24"/>
          <w:szCs w:val="24"/>
        </w:rPr>
        <w:t>6. REFERENTES BILBIOGRÁFICOS</w:t>
      </w:r>
    </w:p>
    <w:p w14:paraId="45ADD344" w14:textId="2E055BD3" w:rsidR="00505B3E" w:rsidRDefault="00505B3E" w:rsidP="00505B3E">
      <w:pPr>
        <w:spacing w:line="360" w:lineRule="auto"/>
        <w:jc w:val="both"/>
        <w:rPr>
          <w:rFonts w:cs="Calibri"/>
          <w:b/>
          <w:bCs/>
          <w:sz w:val="23"/>
          <w:szCs w:val="23"/>
        </w:rPr>
      </w:pPr>
      <w:r w:rsidRPr="00505B3E">
        <w:rPr>
          <w:rFonts w:cs="Calibri"/>
          <w:sz w:val="24"/>
          <w:szCs w:val="24"/>
        </w:rPr>
        <w:t>Construya o cite documentos de apoyo para el desarrollo de la guía, según lo establecido en la guía de desarrollo curricular. (</w:t>
      </w:r>
      <w:r w:rsidRPr="00505B3E">
        <w:rPr>
          <w:rFonts w:cs="Calibri"/>
          <w:b/>
          <w:bCs/>
          <w:sz w:val="23"/>
          <w:szCs w:val="23"/>
        </w:rPr>
        <w:t>BIBLIOGRAFÍA / WEBGRAFÍA).</w:t>
      </w:r>
    </w:p>
    <w:p w14:paraId="388EB836" w14:textId="472444E9" w:rsidR="00505B3E" w:rsidRPr="00505B3E" w:rsidRDefault="005E5ADA" w:rsidP="00505B3E">
      <w:pPr>
        <w:spacing w:line="360" w:lineRule="auto"/>
        <w:jc w:val="both"/>
        <w:rPr>
          <w:rFonts w:cs="Calibri"/>
          <w:b/>
          <w:bCs/>
          <w:sz w:val="23"/>
          <w:szCs w:val="23"/>
        </w:rPr>
      </w:pPr>
      <w:hyperlink r:id="rId12" w:history="1">
        <w:r w:rsidRPr="00575098">
          <w:rPr>
            <w:rStyle w:val="Hipervnculo"/>
            <w:rFonts w:cs="Calibri"/>
            <w:b/>
            <w:bCs/>
            <w:sz w:val="23"/>
            <w:szCs w:val="23"/>
          </w:rPr>
          <w:t>https://www.google.com/search?q=armado+de+acero&amp;rlz=1C1FKPE_enCO1131CO1131&amp;oq=armado+de+acero</w:t>
        </w:r>
        <w:r w:rsidRPr="00575098">
          <w:rPr>
            <w:rStyle w:val="Hipervnculo"/>
            <w:rFonts w:cs="Calibri"/>
            <w:b/>
            <w:bCs/>
            <w:sz w:val="23"/>
            <w:szCs w:val="23"/>
          </w:rPr>
          <w:t>-es.com</w:t>
        </w:r>
      </w:hyperlink>
    </w:p>
    <w:p w14:paraId="563DC7A8" w14:textId="77777777" w:rsidR="00505B3E" w:rsidRPr="00505B3E" w:rsidRDefault="00505B3E" w:rsidP="00505B3E">
      <w:pPr>
        <w:spacing w:line="360" w:lineRule="auto"/>
        <w:jc w:val="both"/>
        <w:rPr>
          <w:rFonts w:cs="Calibri"/>
          <w:b/>
          <w:bCs/>
          <w:sz w:val="23"/>
          <w:szCs w:val="23"/>
        </w:rPr>
      </w:pPr>
      <w:hyperlink r:id="rId13" w:history="1">
        <w:r w:rsidRPr="00505B3E">
          <w:rPr>
            <w:rFonts w:cs="Calibri"/>
            <w:b/>
            <w:bCs/>
            <w:color w:val="0D2E46" w:themeColor="hyperlink"/>
            <w:sz w:val="23"/>
            <w:szCs w:val="23"/>
            <w:u w:val="single"/>
          </w:rPr>
          <w:t>https://dibujotecnico.com/escalas-normalizadas/</w:t>
        </w:r>
      </w:hyperlink>
    </w:p>
    <w:p w14:paraId="1B216248" w14:textId="77777777" w:rsidR="00505B3E" w:rsidRPr="00505B3E" w:rsidRDefault="00505B3E" w:rsidP="00505B3E">
      <w:pPr>
        <w:spacing w:line="360" w:lineRule="auto"/>
        <w:jc w:val="both"/>
        <w:rPr>
          <w:rFonts w:cs="Calibri"/>
          <w:b/>
          <w:bCs/>
          <w:sz w:val="23"/>
          <w:szCs w:val="23"/>
        </w:rPr>
      </w:pPr>
      <w:hyperlink r:id="rId14" w:history="1">
        <w:r w:rsidRPr="00505B3E">
          <w:rPr>
            <w:rFonts w:cs="Calibri"/>
            <w:b/>
            <w:bCs/>
            <w:color w:val="0D2E46" w:themeColor="hyperlink"/>
            <w:sz w:val="23"/>
            <w:szCs w:val="23"/>
            <w:u w:val="single"/>
          </w:rPr>
          <w:t>https://www.google.com/search?q=plano+topografico&amp;rlz=1C1FKPE_enCO1131CO1131&amp;oq=plano+topografico&amp;gs_</w:t>
        </w:r>
      </w:hyperlink>
    </w:p>
    <w:p w14:paraId="6AC42D5C" w14:textId="77777777" w:rsidR="00505B3E" w:rsidRPr="00505B3E" w:rsidRDefault="00505B3E" w:rsidP="00505B3E">
      <w:pPr>
        <w:spacing w:line="360" w:lineRule="auto"/>
        <w:jc w:val="both"/>
        <w:rPr>
          <w:rFonts w:cs="Calibri"/>
          <w:b/>
          <w:bCs/>
          <w:sz w:val="23"/>
          <w:szCs w:val="23"/>
        </w:rPr>
      </w:pPr>
      <w:hyperlink r:id="rId15" w:history="1">
        <w:r w:rsidRPr="00505B3E">
          <w:rPr>
            <w:rFonts w:cs="Calibri"/>
            <w:b/>
            <w:bCs/>
            <w:color w:val="0D2E46" w:themeColor="hyperlink"/>
            <w:sz w:val="23"/>
            <w:szCs w:val="23"/>
            <w:u w:val="single"/>
          </w:rPr>
          <w:t>https://www.fao.org/fishery/docs/CDrom/FAO_Training/FAO_Training/General/x6707s/x6707s09.htm</w:t>
        </w:r>
      </w:hyperlink>
    </w:p>
    <w:p w14:paraId="030D0E06" w14:textId="77777777" w:rsidR="00505B3E" w:rsidRPr="00505B3E" w:rsidRDefault="00505B3E" w:rsidP="00505B3E">
      <w:pPr>
        <w:spacing w:line="360" w:lineRule="auto"/>
        <w:jc w:val="both"/>
        <w:rPr>
          <w:rFonts w:cs="Calibri"/>
          <w:b/>
          <w:bCs/>
          <w:sz w:val="23"/>
          <w:szCs w:val="23"/>
        </w:rPr>
      </w:pPr>
    </w:p>
    <w:p w14:paraId="26DFA95D" w14:textId="77777777" w:rsidR="00505B3E" w:rsidRPr="00505B3E" w:rsidRDefault="00505B3E" w:rsidP="00505B3E">
      <w:pPr>
        <w:spacing w:line="360" w:lineRule="auto"/>
        <w:jc w:val="both"/>
        <w:rPr>
          <w:rFonts w:cs="Calibri"/>
          <w:b/>
          <w:bCs/>
          <w:sz w:val="23"/>
          <w:szCs w:val="23"/>
        </w:rPr>
      </w:pPr>
    </w:p>
    <w:p w14:paraId="6D711C91" w14:textId="77777777" w:rsidR="00505B3E" w:rsidRPr="00505B3E" w:rsidRDefault="00505B3E" w:rsidP="00505B3E">
      <w:pPr>
        <w:spacing w:after="0" w:line="240" w:lineRule="auto"/>
        <w:rPr>
          <w:rFonts w:cs="Calibri"/>
          <w:b/>
          <w:sz w:val="24"/>
          <w:szCs w:val="24"/>
        </w:rPr>
      </w:pPr>
    </w:p>
    <w:p w14:paraId="2761D7F8" w14:textId="77777777" w:rsidR="00505B3E" w:rsidRPr="00505B3E" w:rsidRDefault="00505B3E" w:rsidP="00505B3E">
      <w:pPr>
        <w:spacing w:after="0" w:line="240" w:lineRule="auto"/>
        <w:rPr>
          <w:rFonts w:cs="Calibri"/>
          <w:b/>
          <w:sz w:val="24"/>
          <w:szCs w:val="24"/>
        </w:rPr>
      </w:pPr>
    </w:p>
    <w:p w14:paraId="6FA71125" w14:textId="77777777" w:rsidR="00505B3E" w:rsidRPr="00505B3E" w:rsidRDefault="00505B3E" w:rsidP="00505B3E">
      <w:pPr>
        <w:spacing w:after="0" w:line="240" w:lineRule="auto"/>
        <w:rPr>
          <w:rFonts w:cs="Calibri"/>
          <w:b/>
          <w:sz w:val="24"/>
          <w:szCs w:val="24"/>
        </w:rPr>
      </w:pPr>
    </w:p>
    <w:p w14:paraId="7749A04A" w14:textId="77777777" w:rsidR="00505B3E" w:rsidRPr="00505B3E" w:rsidRDefault="00505B3E" w:rsidP="00505B3E">
      <w:pPr>
        <w:spacing w:after="0" w:line="240" w:lineRule="auto"/>
        <w:rPr>
          <w:rFonts w:cs="Calibri"/>
          <w:b/>
          <w:sz w:val="24"/>
          <w:szCs w:val="24"/>
        </w:rPr>
      </w:pPr>
    </w:p>
    <w:p w14:paraId="5E972DCB" w14:textId="77777777" w:rsidR="00505B3E" w:rsidRPr="00505B3E" w:rsidRDefault="00505B3E" w:rsidP="00505B3E">
      <w:pPr>
        <w:spacing w:after="0" w:line="240" w:lineRule="auto"/>
        <w:rPr>
          <w:rFonts w:cs="Calibri"/>
          <w:b/>
          <w:sz w:val="24"/>
          <w:szCs w:val="24"/>
        </w:rPr>
      </w:pPr>
    </w:p>
    <w:p w14:paraId="68C4A8C6" w14:textId="77777777" w:rsidR="00505B3E" w:rsidRPr="00505B3E" w:rsidRDefault="00505B3E" w:rsidP="00505B3E">
      <w:pPr>
        <w:spacing w:after="0" w:line="240" w:lineRule="auto"/>
        <w:rPr>
          <w:rFonts w:cs="Calibri"/>
          <w:b/>
          <w:sz w:val="24"/>
          <w:szCs w:val="24"/>
        </w:rPr>
      </w:pPr>
    </w:p>
    <w:p w14:paraId="5B8BA093" w14:textId="77777777" w:rsidR="00505B3E" w:rsidRPr="00505B3E" w:rsidRDefault="00505B3E" w:rsidP="00505B3E">
      <w:pPr>
        <w:spacing w:after="0" w:line="240" w:lineRule="auto"/>
        <w:rPr>
          <w:rFonts w:cs="Calibri"/>
          <w:b/>
          <w:sz w:val="24"/>
          <w:szCs w:val="24"/>
        </w:rPr>
      </w:pPr>
    </w:p>
    <w:p w14:paraId="169C0FC8" w14:textId="77777777" w:rsidR="00505B3E" w:rsidRPr="00505B3E" w:rsidRDefault="00505B3E" w:rsidP="00505B3E">
      <w:pPr>
        <w:spacing w:after="0" w:line="240" w:lineRule="auto"/>
        <w:rPr>
          <w:rFonts w:cs="Calibri"/>
          <w:b/>
          <w:sz w:val="24"/>
          <w:szCs w:val="24"/>
        </w:rPr>
      </w:pPr>
    </w:p>
    <w:p w14:paraId="7C16201A" w14:textId="77777777" w:rsidR="00505B3E" w:rsidRPr="00505B3E" w:rsidRDefault="00505B3E" w:rsidP="00505B3E">
      <w:pPr>
        <w:spacing w:after="0" w:line="240" w:lineRule="auto"/>
        <w:rPr>
          <w:rFonts w:cs="Calibri"/>
          <w:b/>
          <w:sz w:val="24"/>
          <w:szCs w:val="24"/>
        </w:rPr>
      </w:pPr>
    </w:p>
    <w:p w14:paraId="77DA8B57" w14:textId="77777777" w:rsidR="00505B3E" w:rsidRPr="00505B3E" w:rsidRDefault="00505B3E" w:rsidP="00505B3E">
      <w:pPr>
        <w:spacing w:after="0" w:line="240" w:lineRule="auto"/>
        <w:rPr>
          <w:rFonts w:cs="Calibri"/>
          <w:b/>
          <w:sz w:val="24"/>
          <w:szCs w:val="24"/>
        </w:rPr>
      </w:pPr>
    </w:p>
    <w:p w14:paraId="1620793A" w14:textId="77777777" w:rsidR="00505B3E" w:rsidRPr="00505B3E" w:rsidRDefault="00505B3E" w:rsidP="00505B3E">
      <w:pPr>
        <w:spacing w:after="0" w:line="240" w:lineRule="auto"/>
        <w:rPr>
          <w:rFonts w:cs="Calibri"/>
          <w:b/>
          <w:sz w:val="24"/>
          <w:szCs w:val="24"/>
        </w:rPr>
      </w:pPr>
    </w:p>
    <w:p w14:paraId="76D759D8" w14:textId="77777777" w:rsidR="00505B3E" w:rsidRPr="00505B3E" w:rsidRDefault="00505B3E" w:rsidP="00505B3E">
      <w:pPr>
        <w:spacing w:after="0" w:line="240" w:lineRule="auto"/>
        <w:rPr>
          <w:rFonts w:cs="Calibri"/>
          <w:b/>
          <w:sz w:val="24"/>
          <w:szCs w:val="24"/>
        </w:rPr>
      </w:pPr>
    </w:p>
    <w:p w14:paraId="3E9EA104" w14:textId="77777777" w:rsidR="00505B3E" w:rsidRPr="00505B3E" w:rsidRDefault="00505B3E" w:rsidP="00505B3E">
      <w:pPr>
        <w:spacing w:after="0" w:line="240" w:lineRule="auto"/>
        <w:rPr>
          <w:rFonts w:cs="Calibri"/>
          <w:b/>
          <w:sz w:val="24"/>
          <w:szCs w:val="24"/>
        </w:rPr>
      </w:pPr>
      <w:r w:rsidRPr="00505B3E">
        <w:rPr>
          <w:rFonts w:cs="Calibri"/>
          <w:b/>
          <w:sz w:val="24"/>
          <w:szCs w:val="24"/>
        </w:rPr>
        <w:t>7. CONTROL DEL DOCUMENTO</w:t>
      </w:r>
    </w:p>
    <w:p w14:paraId="6693DF82" w14:textId="77777777" w:rsidR="00505B3E" w:rsidRPr="00505B3E" w:rsidRDefault="00505B3E" w:rsidP="00505B3E">
      <w:pPr>
        <w:spacing w:after="0" w:line="240" w:lineRule="auto"/>
        <w:rPr>
          <w:rFonts w:cs="Calibri"/>
          <w:b/>
          <w:bCs/>
          <w:sz w:val="23"/>
          <w:szCs w:val="23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 w:rsidR="00505B3E" w:rsidRPr="00505B3E" w14:paraId="4C514CF9" w14:textId="77777777" w:rsidTr="009B6B95">
        <w:tc>
          <w:tcPr>
            <w:tcW w:w="1242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51F25BE3" w14:textId="77777777" w:rsidR="00505B3E" w:rsidRPr="00505B3E" w:rsidRDefault="00505B3E" w:rsidP="00505B3E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94" w:type="dxa"/>
            <w:shd w:val="clear" w:color="auto" w:fill="262626" w:themeFill="text1" w:themeFillTint="D9"/>
            <w:vAlign w:val="center"/>
          </w:tcPr>
          <w:p w14:paraId="59BBEF40" w14:textId="77777777" w:rsidR="00505B3E" w:rsidRPr="00505B3E" w:rsidRDefault="00505B3E" w:rsidP="00505B3E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505B3E">
              <w:rPr>
                <w:rFonts w:cs="Calibri"/>
                <w:b/>
              </w:rPr>
              <w:t>Nombre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19D657A6" w14:textId="77777777" w:rsidR="00505B3E" w:rsidRPr="00505B3E" w:rsidRDefault="00505B3E" w:rsidP="00505B3E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505B3E">
              <w:rPr>
                <w:rFonts w:cs="Calibri"/>
                <w:b/>
              </w:rPr>
              <w:t>Cargo</w:t>
            </w:r>
          </w:p>
        </w:tc>
        <w:tc>
          <w:tcPr>
            <w:tcW w:w="1701" w:type="dxa"/>
            <w:shd w:val="clear" w:color="auto" w:fill="262626" w:themeFill="text1" w:themeFillTint="D9"/>
            <w:vAlign w:val="center"/>
          </w:tcPr>
          <w:p w14:paraId="4EED3646" w14:textId="77777777" w:rsidR="00505B3E" w:rsidRPr="00505B3E" w:rsidRDefault="00505B3E" w:rsidP="00505B3E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505B3E">
              <w:rPr>
                <w:rFonts w:cs="Calibri"/>
                <w:b/>
              </w:rPr>
              <w:t>Dependencia</w:t>
            </w:r>
          </w:p>
        </w:tc>
        <w:tc>
          <w:tcPr>
            <w:tcW w:w="2551" w:type="dxa"/>
            <w:shd w:val="clear" w:color="auto" w:fill="262626" w:themeFill="text1" w:themeFillTint="D9"/>
            <w:vAlign w:val="center"/>
          </w:tcPr>
          <w:p w14:paraId="7D47F364" w14:textId="77777777" w:rsidR="00505B3E" w:rsidRPr="00505B3E" w:rsidRDefault="00505B3E" w:rsidP="00505B3E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505B3E">
              <w:rPr>
                <w:rFonts w:cs="Calibri"/>
                <w:b/>
              </w:rPr>
              <w:t>Fecha</w:t>
            </w:r>
          </w:p>
        </w:tc>
      </w:tr>
      <w:tr w:rsidR="00505B3E" w:rsidRPr="00505B3E" w14:paraId="78E5F6E4" w14:textId="77777777" w:rsidTr="009B6B95">
        <w:trPr>
          <w:trHeight w:val="365"/>
        </w:trPr>
        <w:tc>
          <w:tcPr>
            <w:tcW w:w="1242" w:type="dxa"/>
          </w:tcPr>
          <w:p w14:paraId="6602B9DB" w14:textId="77777777" w:rsidR="00505B3E" w:rsidRPr="00505B3E" w:rsidRDefault="00505B3E" w:rsidP="00505B3E">
            <w:pPr>
              <w:spacing w:line="360" w:lineRule="auto"/>
              <w:jc w:val="both"/>
              <w:rPr>
                <w:rFonts w:cs="Calibri"/>
                <w:b/>
              </w:rPr>
            </w:pPr>
            <w:r w:rsidRPr="00505B3E">
              <w:rPr>
                <w:rFonts w:cs="Calibri"/>
                <w:b/>
              </w:rPr>
              <w:t>Autor (es)</w:t>
            </w:r>
          </w:p>
        </w:tc>
        <w:tc>
          <w:tcPr>
            <w:tcW w:w="2694" w:type="dxa"/>
          </w:tcPr>
          <w:p w14:paraId="11A0F8C1" w14:textId="77777777" w:rsidR="00505B3E" w:rsidRPr="00505B3E" w:rsidRDefault="00505B3E" w:rsidP="00505B3E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559" w:type="dxa"/>
          </w:tcPr>
          <w:p w14:paraId="6773B0B2" w14:textId="77777777" w:rsidR="00505B3E" w:rsidRPr="00505B3E" w:rsidRDefault="00505B3E" w:rsidP="00505B3E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701" w:type="dxa"/>
          </w:tcPr>
          <w:p w14:paraId="5C4E796D" w14:textId="77777777" w:rsidR="00505B3E" w:rsidRPr="00505B3E" w:rsidRDefault="00505B3E" w:rsidP="00505B3E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2551" w:type="dxa"/>
          </w:tcPr>
          <w:p w14:paraId="49951F7E" w14:textId="77777777" w:rsidR="00505B3E" w:rsidRPr="00505B3E" w:rsidRDefault="00505B3E" w:rsidP="00505B3E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</w:tr>
    </w:tbl>
    <w:p w14:paraId="293D8C07" w14:textId="77777777" w:rsidR="00505B3E" w:rsidRPr="00505B3E" w:rsidRDefault="00505B3E" w:rsidP="00505B3E">
      <w:pPr>
        <w:spacing w:line="360" w:lineRule="auto"/>
        <w:rPr>
          <w:rFonts w:cs="Calibri"/>
          <w:b/>
          <w:sz w:val="24"/>
          <w:szCs w:val="24"/>
        </w:rPr>
      </w:pPr>
    </w:p>
    <w:p w14:paraId="3931C47B" w14:textId="77777777" w:rsidR="00505B3E" w:rsidRPr="00505B3E" w:rsidRDefault="00505B3E" w:rsidP="00505B3E">
      <w:pPr>
        <w:spacing w:line="360" w:lineRule="auto"/>
        <w:rPr>
          <w:rFonts w:cs="Calibri"/>
          <w:b/>
          <w:sz w:val="24"/>
          <w:szCs w:val="24"/>
        </w:rPr>
      </w:pPr>
      <w:r w:rsidRPr="00505B3E">
        <w:rPr>
          <w:rFonts w:cs="Calibri"/>
          <w:b/>
          <w:sz w:val="24"/>
          <w:szCs w:val="24"/>
        </w:rPr>
        <w:t xml:space="preserve">8. CONTROL DE CAMBIOS </w:t>
      </w:r>
      <w:r w:rsidRPr="00505B3E">
        <w:rPr>
          <w:rFonts w:cs="Calibri"/>
          <w:sz w:val="24"/>
          <w:szCs w:val="24"/>
        </w:rPr>
        <w:t>(diligenciar únicamente si realiza ajustes a la guía)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 w:rsidR="00505B3E" w:rsidRPr="00505B3E" w14:paraId="6CFEB12E" w14:textId="77777777" w:rsidTr="009B6B95">
        <w:tc>
          <w:tcPr>
            <w:tcW w:w="1235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454B77A7" w14:textId="77777777" w:rsidR="00505B3E" w:rsidRPr="00505B3E" w:rsidRDefault="00505B3E" w:rsidP="00505B3E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74" w:type="dxa"/>
            <w:shd w:val="clear" w:color="auto" w:fill="262626" w:themeFill="text1" w:themeFillTint="D9"/>
            <w:vAlign w:val="center"/>
          </w:tcPr>
          <w:p w14:paraId="7B3A1AC1" w14:textId="77777777" w:rsidR="00505B3E" w:rsidRPr="00505B3E" w:rsidRDefault="00505B3E" w:rsidP="00505B3E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505B3E">
              <w:rPr>
                <w:rFonts w:cs="Calibri"/>
                <w:b/>
              </w:rPr>
              <w:t>Nombre</w:t>
            </w:r>
          </w:p>
        </w:tc>
        <w:tc>
          <w:tcPr>
            <w:tcW w:w="1550" w:type="dxa"/>
            <w:shd w:val="clear" w:color="auto" w:fill="262626" w:themeFill="text1" w:themeFillTint="D9"/>
            <w:vAlign w:val="center"/>
          </w:tcPr>
          <w:p w14:paraId="7F215D30" w14:textId="77777777" w:rsidR="00505B3E" w:rsidRPr="00505B3E" w:rsidRDefault="00505B3E" w:rsidP="00505B3E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505B3E">
              <w:rPr>
                <w:rFonts w:cs="Calibri"/>
                <w:b/>
              </w:rPr>
              <w:t>Cargo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3E00FD0A" w14:textId="77777777" w:rsidR="00505B3E" w:rsidRPr="00505B3E" w:rsidRDefault="00505B3E" w:rsidP="00505B3E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505B3E">
              <w:rPr>
                <w:rFonts w:cs="Calibri"/>
                <w:b/>
              </w:rPr>
              <w:t>Dependencia</w:t>
            </w:r>
          </w:p>
        </w:tc>
        <w:tc>
          <w:tcPr>
            <w:tcW w:w="795" w:type="dxa"/>
            <w:shd w:val="clear" w:color="auto" w:fill="262626" w:themeFill="text1" w:themeFillTint="D9"/>
            <w:vAlign w:val="center"/>
          </w:tcPr>
          <w:p w14:paraId="46F83330" w14:textId="77777777" w:rsidR="00505B3E" w:rsidRPr="00505B3E" w:rsidRDefault="00505B3E" w:rsidP="00505B3E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505B3E">
              <w:rPr>
                <w:rFonts w:cs="Calibri"/>
                <w:b/>
              </w:rPr>
              <w:t>Fecha</w:t>
            </w:r>
          </w:p>
        </w:tc>
        <w:tc>
          <w:tcPr>
            <w:tcW w:w="1934" w:type="dxa"/>
            <w:shd w:val="clear" w:color="auto" w:fill="262626" w:themeFill="text1" w:themeFillTint="D9"/>
            <w:vAlign w:val="center"/>
          </w:tcPr>
          <w:p w14:paraId="3AD08803" w14:textId="77777777" w:rsidR="00505B3E" w:rsidRPr="00505B3E" w:rsidRDefault="00505B3E" w:rsidP="00505B3E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505B3E">
              <w:rPr>
                <w:rFonts w:cs="Calibri"/>
                <w:b/>
              </w:rPr>
              <w:t>Razón del Cambio</w:t>
            </w:r>
          </w:p>
        </w:tc>
      </w:tr>
      <w:tr w:rsidR="00505B3E" w:rsidRPr="00505B3E" w14:paraId="451EDF06" w14:textId="77777777" w:rsidTr="009B6B95">
        <w:tc>
          <w:tcPr>
            <w:tcW w:w="1235" w:type="dxa"/>
          </w:tcPr>
          <w:p w14:paraId="01E0269A" w14:textId="77777777" w:rsidR="00505B3E" w:rsidRPr="00505B3E" w:rsidRDefault="00505B3E" w:rsidP="00505B3E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505B3E">
              <w:rPr>
                <w:rFonts w:cs="Calibri"/>
                <w:b/>
                <w:sz w:val="24"/>
                <w:szCs w:val="24"/>
              </w:rPr>
              <w:t>Autor (es)</w:t>
            </w:r>
          </w:p>
        </w:tc>
        <w:tc>
          <w:tcPr>
            <w:tcW w:w="2674" w:type="dxa"/>
          </w:tcPr>
          <w:p w14:paraId="0F35A336" w14:textId="77777777" w:rsidR="00505B3E" w:rsidRPr="00505B3E" w:rsidRDefault="00505B3E" w:rsidP="00505B3E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50" w:type="dxa"/>
          </w:tcPr>
          <w:p w14:paraId="17C30A1E" w14:textId="77777777" w:rsidR="00505B3E" w:rsidRPr="00505B3E" w:rsidRDefault="00505B3E" w:rsidP="00505B3E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3067CD8F" w14:textId="77777777" w:rsidR="00505B3E" w:rsidRPr="00505B3E" w:rsidRDefault="00505B3E" w:rsidP="00505B3E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795" w:type="dxa"/>
          </w:tcPr>
          <w:p w14:paraId="1945A451" w14:textId="77777777" w:rsidR="00505B3E" w:rsidRPr="00505B3E" w:rsidRDefault="00505B3E" w:rsidP="00505B3E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934" w:type="dxa"/>
          </w:tcPr>
          <w:p w14:paraId="1FBD8833" w14:textId="77777777" w:rsidR="00505B3E" w:rsidRPr="00505B3E" w:rsidRDefault="00505B3E" w:rsidP="00505B3E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</w:tr>
    </w:tbl>
    <w:p w14:paraId="4C5EC27E" w14:textId="77777777" w:rsidR="00505B3E" w:rsidRPr="00505B3E" w:rsidRDefault="00505B3E" w:rsidP="00505B3E">
      <w:pPr>
        <w:spacing w:after="0" w:line="360" w:lineRule="auto"/>
        <w:rPr>
          <w:rFonts w:cs="Calibri"/>
          <w:color w:val="000000" w:themeColor="text1"/>
          <w:sz w:val="24"/>
          <w:szCs w:val="24"/>
        </w:rPr>
      </w:pPr>
    </w:p>
    <w:p w14:paraId="370CAB03" w14:textId="77777777" w:rsidR="00505B3E" w:rsidRPr="00505B3E" w:rsidRDefault="00505B3E" w:rsidP="00505B3E">
      <w:pPr>
        <w:spacing w:after="0" w:line="240" w:lineRule="auto"/>
        <w:rPr>
          <w:rFonts w:cs="Calibri"/>
          <w:sz w:val="24"/>
          <w:szCs w:val="24"/>
        </w:rPr>
      </w:pPr>
    </w:p>
    <w:sectPr w:rsidR="00505B3E" w:rsidRPr="00505B3E">
      <w:headerReference w:type="even" r:id="rId16"/>
      <w:headerReference w:type="default" r:id="rId17"/>
      <w:footerReference w:type="default" r:id="rId18"/>
      <w:headerReference w:type="first" r:id="rId19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EDE31" w14:textId="77777777" w:rsidR="00EB6609" w:rsidRDefault="00EB6609">
      <w:pPr>
        <w:spacing w:after="0" w:line="240" w:lineRule="auto"/>
      </w:pPr>
      <w:r>
        <w:separator/>
      </w:r>
    </w:p>
  </w:endnote>
  <w:endnote w:type="continuationSeparator" w:id="0">
    <w:p w14:paraId="51531FE3" w14:textId="77777777" w:rsidR="00EB6609" w:rsidRDefault="00EB6609">
      <w:pPr>
        <w:spacing w:after="0" w:line="240" w:lineRule="auto"/>
      </w:pPr>
      <w:r>
        <w:continuationSeparator/>
      </w:r>
    </w:p>
  </w:endnote>
  <w:endnote w:type="continuationNotice" w:id="1">
    <w:p w14:paraId="4C4FFB71" w14:textId="77777777" w:rsidR="00EB6609" w:rsidRDefault="00EB66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73B89" w14:textId="1892A58A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5643DDF2" w14:textId="3B332CB2" w:rsidR="00E85AFD" w:rsidRDefault="00033399" w:rsidP="00033399">
    <w:pPr>
      <w:pStyle w:val="Piedepgina"/>
      <w:jc w:val="center"/>
    </w:pPr>
    <w:r>
      <w:t>GFPI-F-</w:t>
    </w:r>
    <w:r w:rsidRPr="009448E8">
      <w:t>135 V</w:t>
    </w:r>
    <w:r w:rsidR="009448E8">
      <w:t>04</w:t>
    </w: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76A7D" w14:textId="77777777" w:rsidR="00EB6609" w:rsidRDefault="00EB6609">
      <w:pPr>
        <w:spacing w:after="0" w:line="240" w:lineRule="auto"/>
      </w:pPr>
      <w:r>
        <w:separator/>
      </w:r>
    </w:p>
  </w:footnote>
  <w:footnote w:type="continuationSeparator" w:id="0">
    <w:p w14:paraId="39E50537" w14:textId="77777777" w:rsidR="00EB6609" w:rsidRDefault="00EB6609">
      <w:pPr>
        <w:spacing w:after="0" w:line="240" w:lineRule="auto"/>
      </w:pPr>
      <w:r>
        <w:continuationSeparator/>
      </w:r>
    </w:p>
  </w:footnote>
  <w:footnote w:type="continuationNotice" w:id="1">
    <w:p w14:paraId="581D8DD2" w14:textId="77777777" w:rsidR="00EB6609" w:rsidRDefault="00EB660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60AA8" w14:textId="6D30D285" w:rsidR="00F51763" w:rsidRDefault="00EB6609">
    <w:pPr>
      <w:pStyle w:val="Encabezado"/>
    </w:pPr>
    <w:r>
      <w:rPr>
        <w:noProof/>
      </w:rPr>
      <w:pict w14:anchorId="5E2930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o:spid="_x0000_s2050" type="#_x0000_t136" style="position:absolute;margin-left:0;margin-top:0;width:566.2pt;height:113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8D12F" w14:textId="3E1BEB0F"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22FDCF38" w14:textId="36FD166C" w:rsidR="00E85AFD" w:rsidRDefault="00033399" w:rsidP="00BB464D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eastAsia="es-CO"/>
      </w:rPr>
      <w:drawing>
        <wp:inline distT="0" distB="0" distL="0" distR="0" wp14:anchorId="2651EF19" wp14:editId="304E5EF6">
          <wp:extent cx="592455" cy="561340"/>
          <wp:effectExtent l="0" t="0" r="0" b="0"/>
          <wp:docPr id="2" name="Imagen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DF2BE" w14:textId="36BC9D2D" w:rsidR="00E85AFD" w:rsidRDefault="00EB6609">
    <w:pPr>
      <w:pStyle w:val="Encabezado"/>
      <w:rPr>
        <w:noProof/>
        <w:lang w:val="es-ES" w:eastAsia="es-ES"/>
      </w:rPr>
    </w:pPr>
    <w:r>
      <w:rPr>
        <w:noProof/>
      </w:rPr>
      <w:pict w14:anchorId="5DAFA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o:spid="_x0000_s2049" type="#_x0000_t136" style="position:absolute;margin-left:0;margin-top:0;width:566.2pt;height:113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5EDA0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EF5A30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0EE17206"/>
    <w:multiLevelType w:val="multilevel"/>
    <w:tmpl w:val="535ECD64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4" w15:restartNumberingAfterBreak="0">
    <w:nsid w:val="0F74769C"/>
    <w:multiLevelType w:val="hybridMultilevel"/>
    <w:tmpl w:val="178A5F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230F48"/>
    <w:multiLevelType w:val="hybridMultilevel"/>
    <w:tmpl w:val="84D43C6C"/>
    <w:lvl w:ilvl="0" w:tplc="B09AA4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BCA4B26"/>
    <w:multiLevelType w:val="hybridMultilevel"/>
    <w:tmpl w:val="60E6B6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E93FD9"/>
    <w:multiLevelType w:val="hybridMultilevel"/>
    <w:tmpl w:val="65A8601A"/>
    <w:lvl w:ilvl="0" w:tplc="040A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D06683"/>
    <w:multiLevelType w:val="hybridMultilevel"/>
    <w:tmpl w:val="EE1A11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21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7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7"/>
  </w:num>
  <w:num w:numId="3">
    <w:abstractNumId w:val="24"/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8"/>
  </w:num>
  <w:num w:numId="8">
    <w:abstractNumId w:val="2"/>
  </w:num>
  <w:num w:numId="9">
    <w:abstractNumId w:val="10"/>
  </w:num>
  <w:num w:numId="10">
    <w:abstractNumId w:val="25"/>
  </w:num>
  <w:num w:numId="11">
    <w:abstractNumId w:val="7"/>
  </w:num>
  <w:num w:numId="12">
    <w:abstractNumId w:val="5"/>
  </w:num>
  <w:num w:numId="13">
    <w:abstractNumId w:val="14"/>
  </w:num>
  <w:num w:numId="14">
    <w:abstractNumId w:val="16"/>
  </w:num>
  <w:num w:numId="15">
    <w:abstractNumId w:val="2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2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3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>
    <w:abstractNumId w:val="2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>
    <w:abstractNumId w:val="9"/>
  </w:num>
  <w:num w:numId="20">
    <w:abstractNumId w:val="20"/>
  </w:num>
  <w:num w:numId="21">
    <w:abstractNumId w:val="13"/>
  </w:num>
  <w:num w:numId="22">
    <w:abstractNumId w:val="12"/>
  </w:num>
  <w:num w:numId="23">
    <w:abstractNumId w:val="11"/>
  </w:num>
  <w:num w:numId="24">
    <w:abstractNumId w:val="23"/>
  </w:num>
  <w:num w:numId="25">
    <w:abstractNumId w:val="8"/>
  </w:num>
  <w:num w:numId="26">
    <w:abstractNumId w:val="1"/>
  </w:num>
  <w:num w:numId="27">
    <w:abstractNumId w:val="0"/>
  </w:num>
  <w:num w:numId="28">
    <w:abstractNumId w:val="3"/>
  </w:num>
  <w:num w:numId="29">
    <w:abstractNumId w:val="19"/>
  </w:num>
  <w:num w:numId="30">
    <w:abstractNumId w:val="4"/>
  </w:num>
  <w:num w:numId="31">
    <w:abstractNumId w:val="15"/>
  </w:num>
  <w:num w:numId="32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33399"/>
    <w:rsid w:val="000723CC"/>
    <w:rsid w:val="000935DA"/>
    <w:rsid w:val="000A648F"/>
    <w:rsid w:val="000B341E"/>
    <w:rsid w:val="000C285C"/>
    <w:rsid w:val="000E3051"/>
    <w:rsid w:val="000F2166"/>
    <w:rsid w:val="00117BFB"/>
    <w:rsid w:val="00172F63"/>
    <w:rsid w:val="00174851"/>
    <w:rsid w:val="001C508E"/>
    <w:rsid w:val="001D75C8"/>
    <w:rsid w:val="00233A9B"/>
    <w:rsid w:val="0026500F"/>
    <w:rsid w:val="002D12AD"/>
    <w:rsid w:val="002E0F5A"/>
    <w:rsid w:val="003163ED"/>
    <w:rsid w:val="003232D5"/>
    <w:rsid w:val="003605B2"/>
    <w:rsid w:val="00362DE7"/>
    <w:rsid w:val="003630EC"/>
    <w:rsid w:val="00364381"/>
    <w:rsid w:val="0038578C"/>
    <w:rsid w:val="00395869"/>
    <w:rsid w:val="003A64C4"/>
    <w:rsid w:val="003B2FA3"/>
    <w:rsid w:val="003B493D"/>
    <w:rsid w:val="003E7A77"/>
    <w:rsid w:val="00400D09"/>
    <w:rsid w:val="00417AA3"/>
    <w:rsid w:val="00424075"/>
    <w:rsid w:val="004360C9"/>
    <w:rsid w:val="00444A2D"/>
    <w:rsid w:val="00451A05"/>
    <w:rsid w:val="004673B2"/>
    <w:rsid w:val="00502891"/>
    <w:rsid w:val="00504738"/>
    <w:rsid w:val="00505B3E"/>
    <w:rsid w:val="005242C6"/>
    <w:rsid w:val="00537159"/>
    <w:rsid w:val="00553E9D"/>
    <w:rsid w:val="005931AF"/>
    <w:rsid w:val="005D3455"/>
    <w:rsid w:val="005D762E"/>
    <w:rsid w:val="005E2F69"/>
    <w:rsid w:val="005E5ADA"/>
    <w:rsid w:val="005E716B"/>
    <w:rsid w:val="00604A19"/>
    <w:rsid w:val="00646F55"/>
    <w:rsid w:val="006866E9"/>
    <w:rsid w:val="006A0BF0"/>
    <w:rsid w:val="00702E2E"/>
    <w:rsid w:val="00743A27"/>
    <w:rsid w:val="007553B0"/>
    <w:rsid w:val="00761526"/>
    <w:rsid w:val="00763DBE"/>
    <w:rsid w:val="007659AA"/>
    <w:rsid w:val="007C3AB2"/>
    <w:rsid w:val="007D4273"/>
    <w:rsid w:val="00815D58"/>
    <w:rsid w:val="00834292"/>
    <w:rsid w:val="00845E20"/>
    <w:rsid w:val="00880A59"/>
    <w:rsid w:val="00886060"/>
    <w:rsid w:val="008D48E0"/>
    <w:rsid w:val="008D7773"/>
    <w:rsid w:val="008F5A23"/>
    <w:rsid w:val="009015A5"/>
    <w:rsid w:val="0092729E"/>
    <w:rsid w:val="009448E8"/>
    <w:rsid w:val="009B6B97"/>
    <w:rsid w:val="009D3278"/>
    <w:rsid w:val="00A30720"/>
    <w:rsid w:val="00A63563"/>
    <w:rsid w:val="00A92164"/>
    <w:rsid w:val="00A93D42"/>
    <w:rsid w:val="00AF79AC"/>
    <w:rsid w:val="00B03D78"/>
    <w:rsid w:val="00B334B2"/>
    <w:rsid w:val="00B37BFF"/>
    <w:rsid w:val="00B457AB"/>
    <w:rsid w:val="00B53D0D"/>
    <w:rsid w:val="00B67A68"/>
    <w:rsid w:val="00B93415"/>
    <w:rsid w:val="00BA3E8C"/>
    <w:rsid w:val="00BA649D"/>
    <w:rsid w:val="00BB464D"/>
    <w:rsid w:val="00C40C7E"/>
    <w:rsid w:val="00C90147"/>
    <w:rsid w:val="00CA46F1"/>
    <w:rsid w:val="00CA7209"/>
    <w:rsid w:val="00CC084F"/>
    <w:rsid w:val="00CC09B2"/>
    <w:rsid w:val="00CE69A9"/>
    <w:rsid w:val="00CF66F5"/>
    <w:rsid w:val="00D11770"/>
    <w:rsid w:val="00D277E1"/>
    <w:rsid w:val="00D83FDF"/>
    <w:rsid w:val="00D85CF8"/>
    <w:rsid w:val="00DC52B5"/>
    <w:rsid w:val="00DD7DE9"/>
    <w:rsid w:val="00E34F6F"/>
    <w:rsid w:val="00E413A0"/>
    <w:rsid w:val="00E5319B"/>
    <w:rsid w:val="00E54187"/>
    <w:rsid w:val="00E84005"/>
    <w:rsid w:val="00E85AFD"/>
    <w:rsid w:val="00E9459C"/>
    <w:rsid w:val="00EA4A65"/>
    <w:rsid w:val="00EA7CAC"/>
    <w:rsid w:val="00EB21B5"/>
    <w:rsid w:val="00EB5C81"/>
    <w:rsid w:val="00EB6609"/>
    <w:rsid w:val="00EE736D"/>
    <w:rsid w:val="00F2679D"/>
    <w:rsid w:val="00F439FE"/>
    <w:rsid w:val="00F51763"/>
    <w:rsid w:val="00F67240"/>
    <w:rsid w:val="00F97D5C"/>
    <w:rsid w:val="00FB155A"/>
    <w:rsid w:val="00FB5843"/>
    <w:rsid w:val="00FE057B"/>
    <w:rsid w:val="00FE7202"/>
    <w:rsid w:val="00FF7A28"/>
    <w:rsid w:val="09EDA5A2"/>
    <w:rsid w:val="0E399CB2"/>
    <w:rsid w:val="24891A0C"/>
    <w:rsid w:val="365BE273"/>
    <w:rsid w:val="57670158"/>
    <w:rsid w:val="5A7EFF2D"/>
    <w:rsid w:val="65E55ACB"/>
    <w:rsid w:val="7A59C7AB"/>
    <w:rsid w:val="7B61B550"/>
    <w:rsid w:val="7E938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69793E1E"/>
  <w15:docId w15:val="{74652978-531E-40ED-8924-2A273D2A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7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505B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5E5A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ibujotecnico.com/escalas-normalizadas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google.com/search?q=armado+de+acero&amp;rlz=1C1FKPE_enCO1131CO1131&amp;oq=armado+de+acero-es.co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fao.org/fishery/docs/CDrom/FAO_Training/FAO_Training/General/x6707s/x6707s09.htm" TargetMode="Externa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google.com/search?q=plano+topografico&amp;rlz=1C1FKPE_enCO1131CO1131&amp;oq=plano+topografico&amp;gs_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</ds:schemaRefs>
</ds:datastoreItem>
</file>

<file path=customXml/itemProps2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63</TotalTime>
  <Pages>7</Pages>
  <Words>1345</Words>
  <Characters>7402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lastModifiedBy>Usuario</cp:lastModifiedBy>
  <cp:revision>124</cp:revision>
  <cp:lastPrinted>2016-06-08T13:42:00Z</cp:lastPrinted>
  <dcterms:created xsi:type="dcterms:W3CDTF">2023-05-11T21:49:00Z</dcterms:created>
  <dcterms:modified xsi:type="dcterms:W3CDTF">2025-04-10T02:14:00Z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0x010100E6FB40559C53924D9947EEC60714F600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